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704" w:rsidRPr="009342AF" w:rsidRDefault="00A72704" w:rsidP="00A72704">
      <w:pPr>
        <w:widowControl w:val="0"/>
        <w:autoSpaceDE w:val="0"/>
        <w:autoSpaceDN w:val="0"/>
        <w:adjustRightInd w:val="0"/>
        <w:ind w:right="-6"/>
        <w:jc w:val="center"/>
        <w:rPr>
          <w:b/>
          <w:bCs/>
          <w:sz w:val="28"/>
          <w:szCs w:val="28"/>
          <w:lang w:eastAsia="ar-SA"/>
        </w:rPr>
      </w:pPr>
      <w:r w:rsidRPr="009342AF">
        <w:rPr>
          <w:b/>
          <w:bCs/>
          <w:sz w:val="28"/>
          <w:szCs w:val="28"/>
          <w:lang w:eastAsia="ar-SA"/>
        </w:rPr>
        <w:t xml:space="preserve">Муниципальное бюджетное общеобразовательное учреждение </w:t>
      </w:r>
    </w:p>
    <w:p w:rsidR="00A72704" w:rsidRPr="009342AF" w:rsidRDefault="00A72704" w:rsidP="00A72704">
      <w:pPr>
        <w:tabs>
          <w:tab w:val="left" w:pos="9648"/>
        </w:tabs>
        <w:suppressAutoHyphens/>
        <w:autoSpaceDN w:val="0"/>
        <w:ind w:firstLine="709"/>
        <w:jc w:val="center"/>
        <w:rPr>
          <w:b/>
          <w:bCs/>
          <w:sz w:val="28"/>
          <w:szCs w:val="28"/>
          <w:lang w:eastAsia="ar-SA"/>
        </w:rPr>
      </w:pPr>
      <w:r w:rsidRPr="009342AF">
        <w:rPr>
          <w:b/>
          <w:bCs/>
          <w:sz w:val="28"/>
          <w:szCs w:val="28"/>
          <w:lang w:eastAsia="ar-SA"/>
        </w:rPr>
        <w:t>«Средняя общеобразовательная школа №2 с. Киргиз-</w:t>
      </w:r>
      <w:proofErr w:type="spellStart"/>
      <w:r w:rsidRPr="009342AF">
        <w:rPr>
          <w:b/>
          <w:bCs/>
          <w:sz w:val="28"/>
          <w:szCs w:val="28"/>
          <w:lang w:eastAsia="ar-SA"/>
        </w:rPr>
        <w:t>Мияки</w:t>
      </w:r>
      <w:proofErr w:type="spellEnd"/>
    </w:p>
    <w:p w:rsidR="00A72704" w:rsidRPr="009342AF" w:rsidRDefault="00A72704" w:rsidP="00A72704">
      <w:pPr>
        <w:tabs>
          <w:tab w:val="left" w:pos="9648"/>
        </w:tabs>
        <w:suppressAutoHyphens/>
        <w:autoSpaceDN w:val="0"/>
        <w:ind w:firstLine="709"/>
        <w:jc w:val="center"/>
        <w:rPr>
          <w:b/>
          <w:bCs/>
          <w:sz w:val="28"/>
          <w:szCs w:val="28"/>
          <w:lang w:eastAsia="ar-SA"/>
        </w:rPr>
      </w:pPr>
      <w:r w:rsidRPr="009342AF">
        <w:rPr>
          <w:b/>
          <w:bCs/>
          <w:sz w:val="28"/>
          <w:szCs w:val="28"/>
          <w:lang w:eastAsia="ar-SA"/>
        </w:rPr>
        <w:t xml:space="preserve">муниципального района </w:t>
      </w:r>
      <w:proofErr w:type="spellStart"/>
      <w:r w:rsidRPr="009342AF">
        <w:rPr>
          <w:b/>
          <w:bCs/>
          <w:sz w:val="28"/>
          <w:szCs w:val="28"/>
          <w:lang w:eastAsia="ar-SA"/>
        </w:rPr>
        <w:t>Миякинский</w:t>
      </w:r>
      <w:proofErr w:type="spellEnd"/>
      <w:r w:rsidRPr="009342AF">
        <w:rPr>
          <w:b/>
          <w:bCs/>
          <w:sz w:val="28"/>
          <w:szCs w:val="28"/>
          <w:lang w:eastAsia="ar-SA"/>
        </w:rPr>
        <w:t xml:space="preserve"> район </w:t>
      </w:r>
    </w:p>
    <w:p w:rsidR="00A72704" w:rsidRPr="009342AF" w:rsidRDefault="00A72704" w:rsidP="00A72704">
      <w:pPr>
        <w:tabs>
          <w:tab w:val="left" w:pos="9648"/>
        </w:tabs>
        <w:suppressAutoHyphens/>
        <w:autoSpaceDN w:val="0"/>
        <w:ind w:firstLine="709"/>
        <w:jc w:val="center"/>
        <w:rPr>
          <w:b/>
          <w:bCs/>
          <w:sz w:val="28"/>
          <w:szCs w:val="28"/>
          <w:lang w:eastAsia="ar-SA"/>
        </w:rPr>
      </w:pPr>
      <w:r w:rsidRPr="009342AF">
        <w:rPr>
          <w:b/>
          <w:bCs/>
          <w:sz w:val="28"/>
          <w:szCs w:val="28"/>
          <w:lang w:eastAsia="ar-SA"/>
        </w:rPr>
        <w:t>Республики Башкортостан»</w:t>
      </w:r>
    </w:p>
    <w:p w:rsidR="00A72704" w:rsidRPr="009342AF" w:rsidRDefault="00A72704" w:rsidP="00A72704">
      <w:pPr>
        <w:tabs>
          <w:tab w:val="left" w:pos="9648"/>
        </w:tabs>
        <w:suppressAutoHyphens/>
        <w:autoSpaceDN w:val="0"/>
        <w:ind w:firstLine="709"/>
        <w:jc w:val="center"/>
        <w:rPr>
          <w:b/>
          <w:bCs/>
          <w:sz w:val="28"/>
          <w:szCs w:val="144"/>
          <w:lang w:eastAsia="ar-SA"/>
        </w:rPr>
      </w:pPr>
    </w:p>
    <w:p w:rsidR="00A72704" w:rsidRPr="009342AF" w:rsidRDefault="00A72704" w:rsidP="00A72704">
      <w:pPr>
        <w:tabs>
          <w:tab w:val="left" w:pos="9648"/>
        </w:tabs>
        <w:suppressAutoHyphens/>
        <w:autoSpaceDN w:val="0"/>
        <w:ind w:firstLine="709"/>
        <w:jc w:val="center"/>
        <w:rPr>
          <w:b/>
          <w:bCs/>
          <w:sz w:val="28"/>
          <w:szCs w:val="144"/>
          <w:lang w:eastAsia="ar-SA"/>
        </w:rPr>
      </w:pPr>
    </w:p>
    <w:tbl>
      <w:tblPr>
        <w:tblpPr w:leftFromText="180" w:rightFromText="180" w:bottomFromText="200" w:vertAnchor="text" w:horzAnchor="margin" w:tblpXSpec="center" w:tblpY="86"/>
        <w:tblW w:w="0" w:type="auto"/>
        <w:tblLayout w:type="fixed"/>
        <w:tblLook w:val="04A0" w:firstRow="1" w:lastRow="0" w:firstColumn="1" w:lastColumn="0" w:noHBand="0" w:noVBand="1"/>
      </w:tblPr>
      <w:tblGrid>
        <w:gridCol w:w="3200"/>
        <w:gridCol w:w="3081"/>
        <w:gridCol w:w="3424"/>
      </w:tblGrid>
      <w:tr w:rsidR="00A72704" w:rsidRPr="009342AF" w:rsidTr="00B2026F">
        <w:trPr>
          <w:trHeight w:val="3097"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napToGrid w:val="0"/>
              <w:rPr>
                <w:b/>
                <w:lang w:eastAsia="ar-SA"/>
              </w:rPr>
            </w:pPr>
            <w:r w:rsidRPr="009342AF">
              <w:rPr>
                <w:b/>
                <w:lang w:eastAsia="ar-SA"/>
              </w:rPr>
              <w:t>«Рассмотрена»</w:t>
            </w: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 xml:space="preserve">Руководитель МО </w:t>
            </w: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>________   /Л</w:t>
            </w:r>
            <w:r w:rsidRPr="009342AF">
              <w:rPr>
                <w:u w:val="single"/>
                <w:lang w:eastAsia="ar-SA"/>
              </w:rPr>
              <w:t>.Е. Шарапова</w:t>
            </w:r>
            <w:r w:rsidRPr="009342AF">
              <w:rPr>
                <w:lang w:eastAsia="ar-SA"/>
              </w:rPr>
              <w:t>/</w:t>
            </w: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 xml:space="preserve">                  ФИО</w:t>
            </w: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>Протокол № _____</w:t>
            </w: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 xml:space="preserve"> от  «__»___________20___г.</w:t>
            </w: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napToGrid w:val="0"/>
              <w:rPr>
                <w:b/>
                <w:lang w:eastAsia="ar-SA"/>
              </w:rPr>
            </w:pPr>
            <w:r w:rsidRPr="009342AF">
              <w:rPr>
                <w:b/>
                <w:lang w:eastAsia="ar-SA"/>
              </w:rPr>
              <w:t>«Согласована»</w:t>
            </w: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>Заместитель директора школы по УВР</w:t>
            </w: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>______ /</w:t>
            </w:r>
            <w:r w:rsidRPr="009342AF">
              <w:rPr>
                <w:u w:val="single"/>
                <w:lang w:eastAsia="ar-SA"/>
              </w:rPr>
              <w:t>З.Х. Рахматуллина</w:t>
            </w:r>
            <w:r w:rsidRPr="009342AF">
              <w:rPr>
                <w:lang w:eastAsia="ar-SA"/>
              </w:rPr>
              <w:t>/</w:t>
            </w: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 xml:space="preserve">             ФИО</w:t>
            </w: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 xml:space="preserve"> «__»____________20___г.</w:t>
            </w: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napToGrid w:val="0"/>
              <w:rPr>
                <w:b/>
                <w:lang w:eastAsia="ar-SA"/>
              </w:rPr>
            </w:pPr>
            <w:r w:rsidRPr="009342AF">
              <w:rPr>
                <w:b/>
                <w:lang w:eastAsia="ar-SA"/>
              </w:rPr>
              <w:t>«Утверждена»</w:t>
            </w: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>Директор МБОУ СОШ № 2</w:t>
            </w: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>с. Киргиз-</w:t>
            </w:r>
            <w:proofErr w:type="spellStart"/>
            <w:r w:rsidRPr="009342AF">
              <w:rPr>
                <w:lang w:eastAsia="ar-SA"/>
              </w:rPr>
              <w:t>Мияки</w:t>
            </w:r>
            <w:proofErr w:type="spellEnd"/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>________    /_</w:t>
            </w:r>
            <w:r w:rsidRPr="009342AF">
              <w:rPr>
                <w:u w:val="single"/>
                <w:lang w:eastAsia="ar-SA"/>
              </w:rPr>
              <w:t xml:space="preserve">В.Д. </w:t>
            </w:r>
            <w:proofErr w:type="spellStart"/>
            <w:r w:rsidRPr="009342AF">
              <w:rPr>
                <w:u w:val="single"/>
                <w:lang w:eastAsia="ar-SA"/>
              </w:rPr>
              <w:t>Дедух</w:t>
            </w:r>
            <w:proofErr w:type="spellEnd"/>
            <w:r w:rsidRPr="009342AF">
              <w:rPr>
                <w:lang w:eastAsia="ar-SA"/>
              </w:rPr>
              <w:t>__/</w:t>
            </w: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 xml:space="preserve">                  ФИО</w:t>
            </w: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>Приказ № _____</w:t>
            </w: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 xml:space="preserve"> от «__»_________20___г.</w:t>
            </w:r>
          </w:p>
          <w:p w:rsidR="00A72704" w:rsidRPr="009342AF" w:rsidRDefault="00A72704" w:rsidP="00B2026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</w:p>
        </w:tc>
      </w:tr>
    </w:tbl>
    <w:p w:rsidR="00A72704" w:rsidRPr="009342AF" w:rsidRDefault="00A72704" w:rsidP="00A72704">
      <w:pPr>
        <w:suppressAutoHyphens/>
        <w:autoSpaceDN w:val="0"/>
        <w:ind w:firstLine="709"/>
        <w:jc w:val="center"/>
        <w:rPr>
          <w:b/>
          <w:sz w:val="28"/>
          <w:szCs w:val="144"/>
          <w:lang w:eastAsia="ar-SA"/>
        </w:rPr>
      </w:pPr>
    </w:p>
    <w:p w:rsidR="00A72704" w:rsidRPr="009342AF" w:rsidRDefault="00A72704" w:rsidP="00A72704">
      <w:pPr>
        <w:suppressAutoHyphens/>
        <w:autoSpaceDN w:val="0"/>
        <w:ind w:firstLine="709"/>
        <w:jc w:val="center"/>
        <w:rPr>
          <w:b/>
          <w:sz w:val="28"/>
          <w:szCs w:val="144"/>
          <w:lang w:eastAsia="ar-SA"/>
        </w:rPr>
      </w:pPr>
    </w:p>
    <w:p w:rsidR="00A72704" w:rsidRPr="009342AF" w:rsidRDefault="00A72704" w:rsidP="00A72704">
      <w:pPr>
        <w:tabs>
          <w:tab w:val="left" w:pos="9648"/>
        </w:tabs>
        <w:suppressAutoHyphens/>
        <w:autoSpaceDN w:val="0"/>
        <w:ind w:firstLine="709"/>
        <w:jc w:val="center"/>
        <w:rPr>
          <w:b/>
          <w:sz w:val="36"/>
          <w:szCs w:val="144"/>
          <w:lang w:eastAsia="ar-SA"/>
        </w:rPr>
      </w:pPr>
    </w:p>
    <w:p w:rsidR="00A72704" w:rsidRPr="009342AF" w:rsidRDefault="00A72704" w:rsidP="00A72704">
      <w:pPr>
        <w:tabs>
          <w:tab w:val="left" w:pos="9648"/>
        </w:tabs>
        <w:suppressAutoHyphens/>
        <w:autoSpaceDN w:val="0"/>
        <w:ind w:firstLine="709"/>
        <w:jc w:val="center"/>
        <w:rPr>
          <w:b/>
          <w:sz w:val="36"/>
          <w:szCs w:val="144"/>
          <w:lang w:eastAsia="ar-SA"/>
        </w:rPr>
      </w:pPr>
    </w:p>
    <w:p w:rsidR="00A72704" w:rsidRPr="009342AF" w:rsidRDefault="00A72704" w:rsidP="00A72704">
      <w:pPr>
        <w:tabs>
          <w:tab w:val="center" w:pos="5032"/>
          <w:tab w:val="left" w:pos="7966"/>
          <w:tab w:val="left" w:pos="9648"/>
        </w:tabs>
        <w:suppressAutoHyphens/>
        <w:autoSpaceDN w:val="0"/>
        <w:ind w:firstLine="709"/>
        <w:rPr>
          <w:sz w:val="36"/>
          <w:szCs w:val="144"/>
          <w:lang w:eastAsia="ar-SA"/>
        </w:rPr>
      </w:pPr>
      <w:r w:rsidRPr="009342AF">
        <w:rPr>
          <w:b/>
          <w:sz w:val="36"/>
          <w:szCs w:val="144"/>
          <w:lang w:eastAsia="ar-SA"/>
        </w:rPr>
        <w:tab/>
        <w:t xml:space="preserve">РАБОЧАЯ ПРОГРАММА </w:t>
      </w:r>
      <w:r>
        <w:rPr>
          <w:b/>
          <w:sz w:val="36"/>
          <w:szCs w:val="144"/>
          <w:lang w:eastAsia="ar-SA"/>
        </w:rPr>
        <w:t xml:space="preserve"> </w:t>
      </w:r>
    </w:p>
    <w:p w:rsidR="00A72704" w:rsidRPr="009342AF" w:rsidRDefault="00A72704" w:rsidP="00A72704">
      <w:pPr>
        <w:tabs>
          <w:tab w:val="left" w:pos="9648"/>
        </w:tabs>
        <w:suppressAutoHyphens/>
        <w:autoSpaceDN w:val="0"/>
        <w:ind w:firstLine="709"/>
        <w:jc w:val="center"/>
        <w:rPr>
          <w:sz w:val="36"/>
          <w:szCs w:val="144"/>
          <w:lang w:eastAsia="ar-SA"/>
        </w:rPr>
      </w:pPr>
      <w:r>
        <w:rPr>
          <w:sz w:val="36"/>
          <w:szCs w:val="144"/>
          <w:lang w:eastAsia="ar-SA"/>
        </w:rPr>
        <w:t>по русскому языку для начальной школы</w:t>
      </w:r>
    </w:p>
    <w:p w:rsidR="00A72704" w:rsidRPr="009342AF" w:rsidRDefault="00A72704" w:rsidP="00A72704">
      <w:pPr>
        <w:tabs>
          <w:tab w:val="left" w:pos="9648"/>
        </w:tabs>
        <w:suppressAutoHyphens/>
        <w:autoSpaceDN w:val="0"/>
        <w:ind w:firstLine="709"/>
        <w:jc w:val="center"/>
        <w:rPr>
          <w:sz w:val="36"/>
          <w:szCs w:val="144"/>
          <w:lang w:eastAsia="ar-SA"/>
        </w:rPr>
      </w:pPr>
      <w:r>
        <w:rPr>
          <w:sz w:val="36"/>
          <w:szCs w:val="144"/>
          <w:lang w:eastAsia="ar-SA"/>
        </w:rPr>
        <w:t xml:space="preserve"> </w:t>
      </w:r>
    </w:p>
    <w:p w:rsidR="00A72704" w:rsidRPr="009342AF" w:rsidRDefault="00A72704" w:rsidP="00A72704">
      <w:pPr>
        <w:tabs>
          <w:tab w:val="left" w:pos="9648"/>
        </w:tabs>
        <w:suppressAutoHyphens/>
        <w:autoSpaceDN w:val="0"/>
        <w:ind w:firstLine="709"/>
        <w:jc w:val="center"/>
        <w:rPr>
          <w:sz w:val="28"/>
          <w:szCs w:val="144"/>
          <w:lang w:eastAsia="ar-SA"/>
        </w:rPr>
      </w:pPr>
      <w:r>
        <w:rPr>
          <w:rFonts w:eastAsia="Andale Sans UI"/>
          <w:color w:val="000000"/>
          <w:kern w:val="2"/>
          <w:sz w:val="36"/>
          <w:szCs w:val="144"/>
          <w:lang w:eastAsia="ar-SA"/>
        </w:rPr>
        <w:t>срок реализации 4 года</w:t>
      </w:r>
    </w:p>
    <w:p w:rsidR="00A72704" w:rsidRPr="009342AF" w:rsidRDefault="00A72704" w:rsidP="00A72704">
      <w:pPr>
        <w:tabs>
          <w:tab w:val="left" w:pos="9648"/>
        </w:tabs>
        <w:suppressAutoHyphens/>
        <w:autoSpaceDN w:val="0"/>
        <w:ind w:firstLine="709"/>
        <w:jc w:val="center"/>
        <w:rPr>
          <w:sz w:val="28"/>
          <w:szCs w:val="144"/>
          <w:lang w:eastAsia="ar-SA"/>
        </w:rPr>
      </w:pPr>
    </w:p>
    <w:p w:rsidR="00A72704" w:rsidRPr="009342AF" w:rsidRDefault="00A72704" w:rsidP="00A72704">
      <w:pPr>
        <w:tabs>
          <w:tab w:val="left" w:pos="9648"/>
        </w:tabs>
        <w:suppressAutoHyphens/>
        <w:autoSpaceDN w:val="0"/>
        <w:ind w:firstLine="709"/>
        <w:jc w:val="center"/>
        <w:rPr>
          <w:sz w:val="28"/>
          <w:szCs w:val="144"/>
          <w:lang w:eastAsia="ar-SA"/>
        </w:rPr>
      </w:pPr>
    </w:p>
    <w:p w:rsidR="00A72704" w:rsidRPr="009342AF" w:rsidRDefault="00A72704" w:rsidP="00A72704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A72704" w:rsidRPr="009342AF" w:rsidRDefault="00A72704" w:rsidP="00A72704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A72704" w:rsidRPr="009342AF" w:rsidRDefault="00A72704" w:rsidP="00A72704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A72704" w:rsidRPr="009342AF" w:rsidRDefault="00A72704" w:rsidP="00A72704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A72704" w:rsidRPr="009342AF" w:rsidRDefault="00A72704" w:rsidP="00A72704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A72704" w:rsidRPr="009342AF" w:rsidRDefault="00A72704" w:rsidP="00A72704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A72704" w:rsidRPr="009342AF" w:rsidRDefault="00A72704" w:rsidP="00A72704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A72704" w:rsidRPr="009342AF" w:rsidRDefault="00A72704" w:rsidP="00A72704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A72704" w:rsidRPr="009342AF" w:rsidRDefault="00A72704" w:rsidP="00A72704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A72704" w:rsidRPr="009342AF" w:rsidRDefault="00A72704" w:rsidP="00A72704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A72704" w:rsidRPr="009342AF" w:rsidRDefault="00A72704" w:rsidP="00A72704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A72704" w:rsidRPr="009342AF" w:rsidRDefault="00A72704" w:rsidP="00A72704">
      <w:pPr>
        <w:tabs>
          <w:tab w:val="left" w:pos="9648"/>
        </w:tabs>
        <w:suppressAutoHyphens/>
        <w:autoSpaceDN w:val="0"/>
        <w:ind w:firstLine="709"/>
        <w:jc w:val="center"/>
        <w:rPr>
          <w:sz w:val="28"/>
          <w:szCs w:val="144"/>
          <w:lang w:eastAsia="ar-SA"/>
        </w:rPr>
      </w:pPr>
    </w:p>
    <w:p w:rsidR="00A72704" w:rsidRPr="009342AF" w:rsidRDefault="00A72704" w:rsidP="00A72704">
      <w:pPr>
        <w:widowControl w:val="0"/>
        <w:tabs>
          <w:tab w:val="left" w:pos="9288"/>
        </w:tabs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144"/>
          <w:lang w:eastAsia="ar-SA"/>
        </w:rPr>
      </w:pPr>
      <w:r w:rsidRPr="009342AF">
        <w:rPr>
          <w:color w:val="000000"/>
          <w:sz w:val="28"/>
          <w:szCs w:val="144"/>
          <w:lang w:eastAsia="ar-SA"/>
        </w:rPr>
        <w:t>с. Киргиз-</w:t>
      </w:r>
      <w:proofErr w:type="spellStart"/>
      <w:r w:rsidRPr="009342AF">
        <w:rPr>
          <w:color w:val="000000"/>
          <w:sz w:val="28"/>
          <w:szCs w:val="144"/>
          <w:lang w:eastAsia="ar-SA"/>
        </w:rPr>
        <w:t>Мияки</w:t>
      </w:r>
      <w:proofErr w:type="spellEnd"/>
    </w:p>
    <w:p w:rsidR="00A72704" w:rsidRPr="009342AF" w:rsidRDefault="00A72704" w:rsidP="00A72704">
      <w:pPr>
        <w:rPr>
          <w:sz w:val="28"/>
          <w:szCs w:val="144"/>
        </w:rPr>
      </w:pPr>
    </w:p>
    <w:p w:rsidR="00A72704" w:rsidRDefault="00A72704" w:rsidP="00A72704">
      <w:pPr>
        <w:rPr>
          <w:sz w:val="28"/>
          <w:szCs w:val="144"/>
        </w:rPr>
      </w:pPr>
    </w:p>
    <w:p w:rsidR="00A72704" w:rsidRDefault="00A72704" w:rsidP="00A72704">
      <w:pPr>
        <w:rPr>
          <w:sz w:val="28"/>
          <w:szCs w:val="144"/>
        </w:rPr>
      </w:pPr>
    </w:p>
    <w:p w:rsidR="00A72704" w:rsidRPr="00A0690B" w:rsidRDefault="00A72704" w:rsidP="00842C01">
      <w:pPr>
        <w:autoSpaceDE w:val="0"/>
        <w:autoSpaceDN w:val="0"/>
        <w:adjustRightInd w:val="0"/>
        <w:rPr>
          <w:b/>
          <w:bCs/>
        </w:rPr>
      </w:pPr>
    </w:p>
    <w:p w:rsidR="00A72704" w:rsidRPr="00FD530E" w:rsidRDefault="00A72704" w:rsidP="00A72704">
      <w:pPr>
        <w:autoSpaceDE w:val="0"/>
        <w:autoSpaceDN w:val="0"/>
        <w:adjustRightInd w:val="0"/>
        <w:jc w:val="center"/>
      </w:pPr>
      <w:r w:rsidRPr="00FD530E">
        <w:rPr>
          <w:b/>
          <w:bCs/>
        </w:rPr>
        <w:lastRenderedPageBreak/>
        <w:t>Пояснительная записка</w:t>
      </w:r>
    </w:p>
    <w:p w:rsidR="00A72704" w:rsidRPr="00FD530E" w:rsidRDefault="00A72704" w:rsidP="003A0B00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rPr>
          <w:b/>
        </w:rPr>
      </w:pPr>
      <w:r w:rsidRPr="00FD530E">
        <w:rPr>
          <w:b/>
        </w:rPr>
        <w:t xml:space="preserve">Личностные, </w:t>
      </w:r>
      <w:proofErr w:type="spellStart"/>
      <w:r w:rsidRPr="00FD530E">
        <w:rPr>
          <w:b/>
        </w:rPr>
        <w:t>метапредметные</w:t>
      </w:r>
      <w:proofErr w:type="spellEnd"/>
      <w:r w:rsidRPr="00FD530E">
        <w:rPr>
          <w:b/>
        </w:rPr>
        <w:t xml:space="preserve"> и предметные результаты освоения</w:t>
      </w:r>
    </w:p>
    <w:p w:rsidR="00A72704" w:rsidRPr="00FD530E" w:rsidRDefault="00A72704" w:rsidP="00A72704">
      <w:pPr>
        <w:pStyle w:val="a3"/>
        <w:widowControl w:val="0"/>
        <w:overflowPunct w:val="0"/>
        <w:autoSpaceDE w:val="0"/>
        <w:autoSpaceDN w:val="0"/>
        <w:adjustRightInd w:val="0"/>
        <w:spacing w:before="240"/>
        <w:ind w:left="927"/>
        <w:rPr>
          <w:b/>
        </w:rPr>
      </w:pPr>
      <w:r w:rsidRPr="00FD530E">
        <w:rPr>
          <w:b/>
        </w:rPr>
        <w:t xml:space="preserve">                                                учебного предмета</w:t>
      </w:r>
    </w:p>
    <w:p w:rsidR="00A72704" w:rsidRPr="00FD530E" w:rsidRDefault="00A72704" w:rsidP="00A72704"/>
    <w:p w:rsidR="00A72704" w:rsidRPr="00FD530E" w:rsidRDefault="00A72704" w:rsidP="00A72704">
      <w:pPr>
        <w:pStyle w:val="70"/>
        <w:shd w:val="clear" w:color="auto" w:fill="auto"/>
        <w:ind w:left="927"/>
        <w:jc w:val="center"/>
        <w:rPr>
          <w:sz w:val="24"/>
          <w:szCs w:val="24"/>
        </w:rPr>
      </w:pPr>
      <w:r w:rsidRPr="00FD530E">
        <w:rPr>
          <w:sz w:val="24"/>
          <w:szCs w:val="24"/>
        </w:rPr>
        <w:t>Личностные универсальные учебные действия</w:t>
      </w:r>
    </w:p>
    <w:p w:rsidR="00A72704" w:rsidRPr="00FD530E" w:rsidRDefault="00A72704" w:rsidP="00A72704">
      <w:pPr>
        <w:pStyle w:val="70"/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У выпускника будут сформированы: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широкая мотивационная основа учебной деятельности, включающая социальные, учебно-познавательные и внешние мотивы;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учебно-познавательный интерес к новому учебному материалу и способам решения новой задачи;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(законных представителей) и других людей;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способность к оценке своей учебной деятельности;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 xml:space="preserve">ориентация в нравственном содержании и </w:t>
      </w:r>
      <w:proofErr w:type="gramStart"/>
      <w:r w:rsidRPr="00FD530E">
        <w:rPr>
          <w:sz w:val="24"/>
          <w:szCs w:val="24"/>
        </w:rPr>
        <w:t>смысле</w:t>
      </w:r>
      <w:proofErr w:type="gramEnd"/>
      <w:r w:rsidRPr="00FD530E">
        <w:rPr>
          <w:sz w:val="24"/>
          <w:szCs w:val="24"/>
        </w:rPr>
        <w:t xml:space="preserve"> как собственных поступков, так и поступков окружающих людей;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знание основных моральных норм и ориентация на их выполнение;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развитие этических чувств — стыда, вины, совести как регуляторов морального поведения; понимание чу</w:t>
      </w:r>
      <w:proofErr w:type="gramStart"/>
      <w:r w:rsidRPr="00FD530E">
        <w:rPr>
          <w:sz w:val="24"/>
          <w:szCs w:val="24"/>
        </w:rPr>
        <w:t>вств др</w:t>
      </w:r>
      <w:proofErr w:type="gramEnd"/>
      <w:r w:rsidRPr="00FD530E">
        <w:rPr>
          <w:sz w:val="24"/>
          <w:szCs w:val="24"/>
        </w:rPr>
        <w:t>угих людей и сопереживание им;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установка на здоровый образ жизни;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FD530E">
        <w:rPr>
          <w:sz w:val="24"/>
          <w:szCs w:val="24"/>
        </w:rPr>
        <w:t>здоровьесберегающего</w:t>
      </w:r>
      <w:proofErr w:type="spellEnd"/>
      <w:r w:rsidRPr="00FD530E">
        <w:rPr>
          <w:sz w:val="24"/>
          <w:szCs w:val="24"/>
        </w:rPr>
        <w:t xml:space="preserve"> поведения;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847E43" w:rsidRPr="00FD530E" w:rsidRDefault="00847E43" w:rsidP="00847E43">
      <w:pPr>
        <w:pStyle w:val="70"/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Выпускник получит возможность для формирования: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выраженной устойчивой учебно-познавательной мотивации учения;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jc w:val="left"/>
        <w:rPr>
          <w:sz w:val="24"/>
          <w:szCs w:val="24"/>
        </w:rPr>
      </w:pPr>
      <w:r w:rsidRPr="00FD530E">
        <w:rPr>
          <w:sz w:val="24"/>
          <w:szCs w:val="24"/>
        </w:rPr>
        <w:t xml:space="preserve">устойчивого учебно-познавательного интереса к </w:t>
      </w:r>
      <w:proofErr w:type="spellStart"/>
      <w:r w:rsidRPr="00FD530E">
        <w:rPr>
          <w:sz w:val="24"/>
          <w:szCs w:val="24"/>
        </w:rPr>
        <w:t>новымобщим</w:t>
      </w:r>
      <w:proofErr w:type="spellEnd"/>
      <w:r w:rsidRPr="00FD530E">
        <w:rPr>
          <w:sz w:val="24"/>
          <w:szCs w:val="24"/>
        </w:rPr>
        <w:t xml:space="preserve"> способам решения задач;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адекватного понимания причин успешности/</w:t>
      </w:r>
      <w:proofErr w:type="spellStart"/>
      <w:r w:rsidRPr="00FD530E">
        <w:rPr>
          <w:sz w:val="24"/>
          <w:szCs w:val="24"/>
        </w:rPr>
        <w:t>неуспешности</w:t>
      </w:r>
      <w:proofErr w:type="spellEnd"/>
      <w:r w:rsidRPr="00FD530E">
        <w:rPr>
          <w:sz w:val="24"/>
          <w:szCs w:val="24"/>
        </w:rPr>
        <w:t xml:space="preserve"> учебной деятельности;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компетентности в реализации основ гражданской идентичности в поступках и деятельности;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 xml:space="preserve">установки на здоровый образ жизни и реализации её в реальном поведении и </w:t>
      </w:r>
      <w:r w:rsidRPr="00FD530E">
        <w:rPr>
          <w:sz w:val="24"/>
          <w:szCs w:val="24"/>
        </w:rPr>
        <w:lastRenderedPageBreak/>
        <w:t>поступках;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47"/>
        </w:tabs>
        <w:ind w:firstLine="567"/>
        <w:rPr>
          <w:sz w:val="24"/>
          <w:szCs w:val="24"/>
        </w:rPr>
      </w:pPr>
      <w:proofErr w:type="spellStart"/>
      <w:r w:rsidRPr="00FD530E">
        <w:rPr>
          <w:sz w:val="24"/>
          <w:szCs w:val="24"/>
        </w:rPr>
        <w:t>эмпатии</w:t>
      </w:r>
      <w:proofErr w:type="spellEnd"/>
      <w:r w:rsidRPr="00FD530E">
        <w:rPr>
          <w:sz w:val="24"/>
          <w:szCs w:val="24"/>
        </w:rPr>
        <w:t xml:space="preserve"> как осознанного понимания чу</w:t>
      </w:r>
      <w:proofErr w:type="gramStart"/>
      <w:r w:rsidRPr="00FD530E">
        <w:rPr>
          <w:sz w:val="24"/>
          <w:szCs w:val="24"/>
        </w:rPr>
        <w:t>вств др</w:t>
      </w:r>
      <w:proofErr w:type="gramEnd"/>
      <w:r w:rsidRPr="00FD530E">
        <w:rPr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847E43" w:rsidRPr="00FD530E" w:rsidRDefault="00847E43" w:rsidP="00847E43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Регулятивные универсальные учебные действия</w:t>
      </w:r>
    </w:p>
    <w:p w:rsidR="00847E43" w:rsidRPr="00FD530E" w:rsidRDefault="00847E43" w:rsidP="00847E43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Выпускник научится: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принимать и сохранять учебную задачу;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осуществлять итоговый и пошаговый контроль по результату;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адекватно воспринимать предложения и оценку учителей, товарищей, родителей (законных представителей) и других людей;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различать способ и результат действия;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847E43" w:rsidRPr="00FD530E" w:rsidRDefault="00847E43" w:rsidP="00847E43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Выпускник получит возможность научиться: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в сотрудничестве с учителем ставить новые учебные задачи;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 xml:space="preserve">преобразовывать практическую задачу </w:t>
      </w:r>
      <w:proofErr w:type="gramStart"/>
      <w:r w:rsidRPr="00FD530E">
        <w:rPr>
          <w:sz w:val="24"/>
          <w:szCs w:val="24"/>
        </w:rPr>
        <w:t>в</w:t>
      </w:r>
      <w:proofErr w:type="gramEnd"/>
      <w:r w:rsidRPr="00FD530E">
        <w:rPr>
          <w:sz w:val="24"/>
          <w:szCs w:val="24"/>
        </w:rPr>
        <w:t xml:space="preserve"> познавательную;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проявлять познавательную инициативу в учебном сотрудничестве;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 xml:space="preserve">самостоятельно оценивать правильность выполнения действия и вносить необходимые </w:t>
      </w:r>
      <w:proofErr w:type="gramStart"/>
      <w:r w:rsidRPr="00FD530E">
        <w:rPr>
          <w:sz w:val="24"/>
          <w:szCs w:val="24"/>
        </w:rPr>
        <w:t>коррективы</w:t>
      </w:r>
      <w:proofErr w:type="gramEnd"/>
      <w:r w:rsidRPr="00FD530E">
        <w:rPr>
          <w:sz w:val="24"/>
          <w:szCs w:val="24"/>
        </w:rPr>
        <w:t xml:space="preserve"> как по ходу его реализации, так и в конце действия.</w:t>
      </w:r>
    </w:p>
    <w:p w:rsidR="00847E43" w:rsidRPr="00FD530E" w:rsidRDefault="00847E43" w:rsidP="00847E43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Познавательные универсальные учебные действия</w:t>
      </w:r>
    </w:p>
    <w:p w:rsidR="00847E43" w:rsidRPr="00FD530E" w:rsidRDefault="00847E43" w:rsidP="00847E43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Выпускник научится: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проявлять познавательную инициативу в учебном сотрудничестве;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строить сообщения в устной и письменной форме;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ориентироваться на разнообразие способов решения задач;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lastRenderedPageBreak/>
        <w:t>осуществлять анализ объектов с выделением существенных и несущественных признаков;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осуществлять синтез как составление целого из частей;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 xml:space="preserve">проводить сравнение, </w:t>
      </w:r>
      <w:proofErr w:type="spellStart"/>
      <w:r w:rsidRPr="00FD530E">
        <w:rPr>
          <w:sz w:val="24"/>
          <w:szCs w:val="24"/>
        </w:rPr>
        <w:t>сериацию</w:t>
      </w:r>
      <w:proofErr w:type="spellEnd"/>
      <w:r w:rsidRPr="00FD530E">
        <w:rPr>
          <w:sz w:val="24"/>
          <w:szCs w:val="24"/>
        </w:rPr>
        <w:t xml:space="preserve"> и классификацию </w:t>
      </w:r>
      <w:proofErr w:type="spellStart"/>
      <w:r w:rsidRPr="00FD530E">
        <w:rPr>
          <w:sz w:val="24"/>
          <w:szCs w:val="24"/>
        </w:rPr>
        <w:t>позаданным</w:t>
      </w:r>
      <w:proofErr w:type="spellEnd"/>
      <w:r w:rsidRPr="00FD530E">
        <w:rPr>
          <w:sz w:val="24"/>
          <w:szCs w:val="24"/>
        </w:rPr>
        <w:t xml:space="preserve"> критериям;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устанавливать причинно-следственные связи в изучаемом круге явлений;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 xml:space="preserve">обобщать, т. е. осуществлять генерализацию и выведение общности для целого ряда или класса единичных </w:t>
      </w:r>
      <w:proofErr w:type="spellStart"/>
      <w:r w:rsidRPr="00FD530E">
        <w:rPr>
          <w:sz w:val="24"/>
          <w:szCs w:val="24"/>
        </w:rPr>
        <w:t>объектов</w:t>
      </w:r>
      <w:proofErr w:type="gramStart"/>
      <w:r w:rsidRPr="00FD530E">
        <w:rPr>
          <w:sz w:val="24"/>
          <w:szCs w:val="24"/>
        </w:rPr>
        <w:t>,н</w:t>
      </w:r>
      <w:proofErr w:type="gramEnd"/>
      <w:r w:rsidRPr="00FD530E">
        <w:rPr>
          <w:sz w:val="24"/>
          <w:szCs w:val="24"/>
        </w:rPr>
        <w:t>а</w:t>
      </w:r>
      <w:proofErr w:type="spellEnd"/>
      <w:r w:rsidRPr="00FD530E">
        <w:rPr>
          <w:sz w:val="24"/>
          <w:szCs w:val="24"/>
        </w:rPr>
        <w:t xml:space="preserve"> основе выделения сущностной связи;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9"/>
          <w:tab w:val="right" w:pos="5962"/>
          <w:tab w:val="left" w:pos="6166"/>
          <w:tab w:val="right" w:pos="10093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осуществлять</w:t>
      </w:r>
      <w:r w:rsidRPr="00FD530E">
        <w:rPr>
          <w:sz w:val="24"/>
          <w:szCs w:val="24"/>
        </w:rPr>
        <w:tab/>
        <w:t>подведение под понятие</w:t>
      </w:r>
      <w:r w:rsidRPr="00FD530E">
        <w:rPr>
          <w:sz w:val="24"/>
          <w:szCs w:val="24"/>
        </w:rPr>
        <w:tab/>
        <w:t>на основе распознавания объектов, выделения существенных признаков и их синтеза;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устанавливать аналогии;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владеть рядом общих приёмов решения задач.</w:t>
      </w:r>
    </w:p>
    <w:p w:rsidR="00847E43" w:rsidRPr="00FD530E" w:rsidRDefault="00847E43" w:rsidP="00847E43">
      <w:pPr>
        <w:pStyle w:val="70"/>
        <w:shd w:val="clear" w:color="auto" w:fill="auto"/>
        <w:ind w:left="50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Выпускник получит возможность научиться: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9"/>
          <w:tab w:val="left" w:pos="6051"/>
          <w:tab w:val="right" w:pos="10093"/>
        </w:tabs>
        <w:ind w:firstLine="0"/>
        <w:rPr>
          <w:sz w:val="24"/>
          <w:szCs w:val="24"/>
        </w:rPr>
      </w:pPr>
      <w:r w:rsidRPr="00FD530E">
        <w:rPr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создавать и преобразовывать модели и схемы для решения задач;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осознанно и произвольно строить сообщения в устной и письменной форме;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9"/>
          <w:tab w:val="right" w:pos="5962"/>
          <w:tab w:val="right" w:pos="10093"/>
        </w:tabs>
        <w:ind w:firstLine="0"/>
        <w:rPr>
          <w:sz w:val="24"/>
          <w:szCs w:val="24"/>
        </w:rPr>
      </w:pPr>
      <w:r w:rsidRPr="00FD530E">
        <w:rPr>
          <w:sz w:val="24"/>
          <w:szCs w:val="24"/>
        </w:rPr>
        <w:t>осуществлять</w:t>
      </w:r>
      <w:r w:rsidRPr="00FD530E">
        <w:rPr>
          <w:sz w:val="24"/>
          <w:szCs w:val="24"/>
        </w:rPr>
        <w:tab/>
        <w:t xml:space="preserve"> выбор наиболее эффективных способов решения задач в зависимости от конкретных условий;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9"/>
          <w:tab w:val="right" w:pos="5962"/>
          <w:tab w:val="left" w:pos="6166"/>
        </w:tabs>
        <w:ind w:firstLine="0"/>
        <w:rPr>
          <w:sz w:val="24"/>
          <w:szCs w:val="24"/>
        </w:rPr>
      </w:pPr>
      <w:r w:rsidRPr="00FD530E">
        <w:rPr>
          <w:sz w:val="24"/>
          <w:szCs w:val="24"/>
        </w:rPr>
        <w:t>осуществлять</w:t>
      </w:r>
      <w:r w:rsidRPr="00FD530E">
        <w:rPr>
          <w:sz w:val="24"/>
          <w:szCs w:val="24"/>
        </w:rPr>
        <w:tab/>
        <w:t>синтез как составление</w:t>
      </w:r>
      <w:r w:rsidRPr="00FD530E">
        <w:rPr>
          <w:sz w:val="24"/>
          <w:szCs w:val="24"/>
        </w:rPr>
        <w:tab/>
        <w:t>целого из частей, самостоятельно достраивая и восполняя недостающие компоненты;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 xml:space="preserve">осуществлять сравнение, </w:t>
      </w:r>
      <w:proofErr w:type="spellStart"/>
      <w:r w:rsidRPr="00FD530E">
        <w:rPr>
          <w:sz w:val="24"/>
          <w:szCs w:val="24"/>
        </w:rPr>
        <w:t>сериацию</w:t>
      </w:r>
      <w:proofErr w:type="spellEnd"/>
      <w:r w:rsidRPr="00FD530E">
        <w:rPr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 xml:space="preserve">строить </w:t>
      </w:r>
      <w:proofErr w:type="gramStart"/>
      <w:r w:rsidRPr="00FD530E">
        <w:rPr>
          <w:sz w:val="24"/>
          <w:szCs w:val="24"/>
        </w:rPr>
        <w:t>логическое рассуждение</w:t>
      </w:r>
      <w:proofErr w:type="gramEnd"/>
      <w:r w:rsidRPr="00FD530E">
        <w:rPr>
          <w:sz w:val="24"/>
          <w:szCs w:val="24"/>
        </w:rPr>
        <w:t>, включающее установление причинно-следственных связей;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произвольно и осознанно владеть общими приёмами решения задач.</w:t>
      </w:r>
    </w:p>
    <w:p w:rsidR="00847E43" w:rsidRPr="00FD530E" w:rsidRDefault="00847E43" w:rsidP="00847E43">
      <w:pPr>
        <w:pStyle w:val="70"/>
        <w:shd w:val="clear" w:color="auto" w:fill="auto"/>
        <w:ind w:left="50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Коммуникативные универсальные учебные действия</w:t>
      </w:r>
    </w:p>
    <w:p w:rsidR="00847E43" w:rsidRPr="00FD530E" w:rsidRDefault="00847E43" w:rsidP="00847E43">
      <w:pPr>
        <w:pStyle w:val="70"/>
        <w:shd w:val="clear" w:color="auto" w:fill="auto"/>
        <w:ind w:left="50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Выпускник научится: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FD530E">
        <w:rPr>
          <w:sz w:val="24"/>
          <w:szCs w:val="24"/>
        </w:rPr>
        <w:t>используя</w:t>
      </w:r>
      <w:proofErr w:type="gramEnd"/>
      <w:r w:rsidRPr="00FD530E">
        <w:rPr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FD530E">
        <w:rPr>
          <w:sz w:val="24"/>
          <w:szCs w:val="24"/>
        </w:rPr>
        <w:t>собственной</w:t>
      </w:r>
      <w:proofErr w:type="gramEnd"/>
      <w:r w:rsidRPr="00FD530E">
        <w:rPr>
          <w:sz w:val="24"/>
          <w:szCs w:val="24"/>
        </w:rPr>
        <w:t>, и ориентироваться на позицию партнёра в общении и взаимодействии;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формулировать собственное мнение и позицию;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строить понятные для партнёра высказывания, учитывающие, что партнёр знает и видит, а что нет;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задавать вопросы;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контролировать действия партнёра;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использовать речь для регуляции своего действия;</w:t>
      </w:r>
    </w:p>
    <w:p w:rsidR="00847E43" w:rsidRPr="00FD530E" w:rsidRDefault="00847E43" w:rsidP="00847E43">
      <w:pPr>
        <w:pStyle w:val="20"/>
        <w:numPr>
          <w:ilvl w:val="0"/>
          <w:numId w:val="2"/>
        </w:numPr>
        <w:shd w:val="clear" w:color="auto" w:fill="auto"/>
        <w:tabs>
          <w:tab w:val="left" w:pos="1439"/>
          <w:tab w:val="right" w:pos="10093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847E43" w:rsidRPr="00FD530E" w:rsidRDefault="00847E43" w:rsidP="00847E43">
      <w:pPr>
        <w:pStyle w:val="70"/>
        <w:shd w:val="clear" w:color="auto" w:fill="auto"/>
        <w:ind w:left="50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Выпускник получит возможность научиться: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lastRenderedPageBreak/>
        <w:t xml:space="preserve">учитывать и координировать в сотрудничестве позиции других людей, отличные </w:t>
      </w:r>
      <w:proofErr w:type="gramStart"/>
      <w:r w:rsidRPr="00FD530E">
        <w:rPr>
          <w:sz w:val="24"/>
          <w:szCs w:val="24"/>
        </w:rPr>
        <w:t>от</w:t>
      </w:r>
      <w:proofErr w:type="gramEnd"/>
      <w:r w:rsidRPr="00FD530E">
        <w:rPr>
          <w:sz w:val="24"/>
          <w:szCs w:val="24"/>
        </w:rPr>
        <w:t xml:space="preserve"> собственной;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учитывать разные мнения и интересы и обосновывать собственную позицию;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понимать относительность мнений и подходов к решению проблемы;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продуктивно содействовать разрешению конфликтов на основе учёта интересов и позиций всех участников;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847E43" w:rsidRPr="00FD530E" w:rsidRDefault="00847E43" w:rsidP="00847E43">
      <w:pPr>
        <w:pStyle w:val="50"/>
        <w:numPr>
          <w:ilvl w:val="0"/>
          <w:numId w:val="2"/>
        </w:numPr>
        <w:shd w:val="clear" w:color="auto" w:fill="auto"/>
        <w:tabs>
          <w:tab w:val="left" w:pos="1437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847E43" w:rsidRPr="00FD530E" w:rsidRDefault="00847E43" w:rsidP="00A72704">
      <w:pPr>
        <w:pStyle w:val="70"/>
        <w:shd w:val="clear" w:color="auto" w:fill="auto"/>
        <w:ind w:firstLine="567"/>
        <w:rPr>
          <w:sz w:val="24"/>
          <w:szCs w:val="24"/>
        </w:rPr>
      </w:pPr>
    </w:p>
    <w:p w:rsidR="00A72704" w:rsidRPr="00FD530E" w:rsidRDefault="00A72704" w:rsidP="008A7DA3">
      <w:pPr>
        <w:pStyle w:val="30"/>
        <w:keepNext/>
        <w:keepLines/>
        <w:shd w:val="clear" w:color="auto" w:fill="auto"/>
        <w:spacing w:after="240" w:line="240" w:lineRule="auto"/>
        <w:ind w:right="240" w:firstLine="567"/>
        <w:contextualSpacing/>
        <w:jc w:val="both"/>
        <w:rPr>
          <w:sz w:val="24"/>
          <w:szCs w:val="24"/>
        </w:rPr>
      </w:pPr>
      <w:bookmarkStart w:id="0" w:name="bookmark7"/>
      <w:r w:rsidRPr="00FD530E">
        <w:rPr>
          <w:sz w:val="24"/>
          <w:szCs w:val="24"/>
        </w:rPr>
        <w:t>Планируемые результаты и содержание образовательной области «Ру</w:t>
      </w:r>
      <w:r w:rsidR="008A7DA3" w:rsidRPr="00FD530E">
        <w:rPr>
          <w:sz w:val="24"/>
          <w:szCs w:val="24"/>
        </w:rPr>
        <w:t>сский язык</w:t>
      </w:r>
      <w:r w:rsidRPr="00FD530E">
        <w:rPr>
          <w:sz w:val="24"/>
          <w:szCs w:val="24"/>
        </w:rPr>
        <w:t>» на уровне начального общего образования</w:t>
      </w:r>
      <w:bookmarkEnd w:id="0"/>
    </w:p>
    <w:p w:rsidR="00A72704" w:rsidRPr="00FD530E" w:rsidRDefault="00A72704" w:rsidP="00A72704">
      <w:pPr>
        <w:spacing w:before="188" w:after="188"/>
        <w:ind w:firstLine="567"/>
        <w:contextualSpacing/>
        <w:jc w:val="both"/>
      </w:pPr>
      <w:r w:rsidRPr="00FD530E">
        <w:t>Русский язык:</w:t>
      </w:r>
    </w:p>
    <w:p w:rsidR="00A72704" w:rsidRPr="00FD530E" w:rsidRDefault="00A72704" w:rsidP="00A72704">
      <w:pPr>
        <w:spacing w:before="188" w:after="188"/>
        <w:ind w:firstLine="567"/>
        <w:contextualSpacing/>
        <w:jc w:val="both"/>
      </w:pPr>
      <w:r w:rsidRPr="00FD530E">
        <w:t>1)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A72704" w:rsidRPr="00FD530E" w:rsidRDefault="00A72704" w:rsidP="00A72704">
      <w:pPr>
        <w:spacing w:before="188" w:after="188"/>
        <w:ind w:firstLine="567"/>
        <w:contextualSpacing/>
        <w:jc w:val="both"/>
      </w:pPr>
      <w:r w:rsidRPr="00FD530E"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A72704" w:rsidRPr="00FD530E" w:rsidRDefault="00A72704" w:rsidP="00A72704">
      <w:pPr>
        <w:spacing w:before="188" w:after="188"/>
        <w:ind w:firstLine="567"/>
        <w:contextualSpacing/>
        <w:jc w:val="both"/>
      </w:pPr>
      <w:r w:rsidRPr="00FD530E">
        <w:t xml:space="preserve">3) </w:t>
      </w:r>
      <w:proofErr w:type="spellStart"/>
      <w:r w:rsidRPr="00FD530E">
        <w:t>сформированность</w:t>
      </w:r>
      <w:proofErr w:type="spellEnd"/>
      <w:r w:rsidRPr="00FD530E"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A72704" w:rsidRPr="00FD530E" w:rsidRDefault="00A72704" w:rsidP="00A72704">
      <w:pPr>
        <w:spacing w:before="188" w:after="188"/>
        <w:ind w:firstLine="567"/>
        <w:contextualSpacing/>
        <w:jc w:val="both"/>
      </w:pPr>
      <w:r w:rsidRPr="00FD530E">
        <w:t>4) овладение первоначальными представлениями о нормах русского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8A7DA3" w:rsidRPr="00FD530E" w:rsidRDefault="00A72704" w:rsidP="003A0B00">
      <w:pPr>
        <w:spacing w:before="188" w:after="188"/>
        <w:ind w:firstLine="567"/>
        <w:contextualSpacing/>
        <w:jc w:val="both"/>
      </w:pPr>
      <w:r w:rsidRPr="00FD530E">
        <w:t>5) овладение учебными действиями с языковыми единицами и умение использовать знания для решения познавательных, практи</w:t>
      </w:r>
      <w:r w:rsidR="003A0B00">
        <w:t>ческих и коммуникативных задач.</w:t>
      </w:r>
    </w:p>
    <w:p w:rsidR="00A72704" w:rsidRPr="00FD530E" w:rsidRDefault="00A72704" w:rsidP="00A72704">
      <w:pPr>
        <w:pStyle w:val="20"/>
        <w:shd w:val="clear" w:color="auto" w:fill="auto"/>
        <w:tabs>
          <w:tab w:val="left" w:pos="4320"/>
          <w:tab w:val="left" w:pos="5760"/>
        </w:tabs>
        <w:ind w:firstLine="500"/>
        <w:rPr>
          <w:sz w:val="24"/>
          <w:szCs w:val="24"/>
        </w:rPr>
      </w:pPr>
      <w:r w:rsidRPr="00FD530E">
        <w:rPr>
          <w:sz w:val="24"/>
          <w:szCs w:val="24"/>
        </w:rPr>
        <w:t xml:space="preserve">В результате изучения курса русского </w:t>
      </w:r>
      <w:proofErr w:type="gramStart"/>
      <w:r w:rsidRPr="00FD530E">
        <w:rPr>
          <w:sz w:val="24"/>
          <w:szCs w:val="24"/>
        </w:rPr>
        <w:t>языка</w:t>
      </w:r>
      <w:proofErr w:type="gramEnd"/>
      <w:r w:rsidRPr="00FD530E">
        <w:rPr>
          <w:sz w:val="24"/>
          <w:szCs w:val="24"/>
        </w:rPr>
        <w:t xml:space="preserve"> обучающиеся при получении начального общего образования научатся осознавать язык как основное средство человеческого общения и явление национальной культуры,</w:t>
      </w:r>
      <w:r w:rsidRPr="00FD530E">
        <w:rPr>
          <w:sz w:val="24"/>
          <w:szCs w:val="24"/>
        </w:rPr>
        <w:tab/>
        <w:t>у них</w:t>
      </w:r>
      <w:r w:rsidRPr="00FD530E">
        <w:rPr>
          <w:sz w:val="24"/>
          <w:szCs w:val="24"/>
        </w:rPr>
        <w:tab/>
        <w:t>начнёт формироваться позитивное</w:t>
      </w:r>
    </w:p>
    <w:p w:rsidR="00A72704" w:rsidRPr="00FD530E" w:rsidRDefault="00A72704" w:rsidP="00A72704">
      <w:pPr>
        <w:pStyle w:val="20"/>
        <w:shd w:val="clear" w:color="auto" w:fill="auto"/>
        <w:rPr>
          <w:sz w:val="24"/>
          <w:szCs w:val="24"/>
        </w:rPr>
      </w:pPr>
      <w:r w:rsidRPr="00FD530E">
        <w:rPr>
          <w:sz w:val="24"/>
          <w:szCs w:val="24"/>
        </w:rPr>
        <w:t>эмоционально-ценностное отношение к русскому языку, стремление к его грамотному использованию, русский язык станет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A72704" w:rsidRPr="00FD530E" w:rsidRDefault="00A72704" w:rsidP="00A72704">
      <w:pPr>
        <w:pStyle w:val="20"/>
        <w:shd w:val="clear" w:color="auto" w:fill="auto"/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В процессе изучения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</w:t>
      </w:r>
    </w:p>
    <w:p w:rsidR="00A72704" w:rsidRPr="00FD530E" w:rsidRDefault="00A72704" w:rsidP="00A72704">
      <w:pPr>
        <w:pStyle w:val="20"/>
        <w:shd w:val="clear" w:color="auto" w:fill="auto"/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 xml:space="preserve">У выпускников, освоивших основную образовательную программу начального общего образования, будет сформировано отношение к правильной устной и письменной </w:t>
      </w:r>
      <w:r w:rsidRPr="00FD530E">
        <w:rPr>
          <w:sz w:val="24"/>
          <w:szCs w:val="24"/>
        </w:rPr>
        <w:lastRenderedPageBreak/>
        <w:t>речи как показателям общей культуры человека. Они получат начальные представления о нормах русского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</w:t>
      </w:r>
      <w:proofErr w:type="gramStart"/>
      <w:r w:rsidRPr="00FD530E">
        <w:rPr>
          <w:sz w:val="24"/>
          <w:szCs w:val="24"/>
        </w:rPr>
        <w:t>дств дл</w:t>
      </w:r>
      <w:proofErr w:type="gramEnd"/>
      <w:r w:rsidRPr="00FD530E">
        <w:rPr>
          <w:sz w:val="24"/>
          <w:szCs w:val="24"/>
        </w:rPr>
        <w:t>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</w:t>
      </w:r>
    </w:p>
    <w:p w:rsidR="00A72704" w:rsidRPr="00FD530E" w:rsidRDefault="00A72704" w:rsidP="00A72704">
      <w:pPr>
        <w:pStyle w:val="20"/>
        <w:shd w:val="clear" w:color="auto" w:fill="auto"/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Выпускник на уровне начального общего образования:</w:t>
      </w:r>
    </w:p>
    <w:p w:rsidR="00A72704" w:rsidRPr="00FD530E" w:rsidRDefault="00A72704" w:rsidP="00A72704">
      <w:pPr>
        <w:pStyle w:val="20"/>
        <w:shd w:val="clear" w:color="auto" w:fill="auto"/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научится осознавать безошибочное письмо как одно из проявлений собственного уровня культуры;</w:t>
      </w:r>
    </w:p>
    <w:p w:rsidR="00A72704" w:rsidRPr="00FD530E" w:rsidRDefault="00A72704" w:rsidP="00A72704">
      <w:pPr>
        <w:pStyle w:val="20"/>
        <w:shd w:val="clear" w:color="auto" w:fill="auto"/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 xml:space="preserve">сможет применять орфографические правила и правила постановки знаков препинания (в объеме изученного) при записи собственных и предложенных текстов, овладеет умением проверять </w:t>
      </w:r>
      <w:proofErr w:type="gramStart"/>
      <w:r w:rsidRPr="00FD530E">
        <w:rPr>
          <w:sz w:val="24"/>
          <w:szCs w:val="24"/>
        </w:rPr>
        <w:t>написанное</w:t>
      </w:r>
      <w:proofErr w:type="gramEnd"/>
      <w:r w:rsidRPr="00FD530E">
        <w:rPr>
          <w:sz w:val="24"/>
          <w:szCs w:val="24"/>
        </w:rPr>
        <w:t>;</w:t>
      </w:r>
    </w:p>
    <w:p w:rsidR="00A72704" w:rsidRPr="00FD530E" w:rsidRDefault="00A72704" w:rsidP="00A72704">
      <w:pPr>
        <w:pStyle w:val="20"/>
        <w:shd w:val="clear" w:color="auto" w:fill="auto"/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получит первоначальные представления о системе и структуре русского языка: познакомится с разделами изучения языка - фонетикой и графикой, лексикой, словообразованием (</w:t>
      </w:r>
      <w:proofErr w:type="spellStart"/>
      <w:r w:rsidRPr="00FD530E">
        <w:rPr>
          <w:sz w:val="24"/>
          <w:szCs w:val="24"/>
        </w:rPr>
        <w:t>морфемикой</w:t>
      </w:r>
      <w:proofErr w:type="spellEnd"/>
      <w:r w:rsidRPr="00FD530E">
        <w:rPr>
          <w:sz w:val="24"/>
          <w:szCs w:val="24"/>
        </w:rPr>
        <w:t xml:space="preserve">), морфологией и синтаксисом; 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</w:t>
      </w:r>
      <w:proofErr w:type="spellStart"/>
      <w:r w:rsidRPr="00FD530E">
        <w:rPr>
          <w:sz w:val="24"/>
          <w:szCs w:val="24"/>
        </w:rPr>
        <w:t>общеучебных</w:t>
      </w:r>
      <w:proofErr w:type="spellEnd"/>
      <w:r w:rsidRPr="00FD530E">
        <w:rPr>
          <w:sz w:val="24"/>
          <w:szCs w:val="24"/>
        </w:rPr>
        <w:t>, логических и познавательных (символико-моделирующих) универсальных учебных действий с языковыми единицами.</w:t>
      </w:r>
    </w:p>
    <w:p w:rsidR="00A72704" w:rsidRPr="00FD530E" w:rsidRDefault="00A72704" w:rsidP="00A72704">
      <w:pPr>
        <w:pStyle w:val="20"/>
        <w:shd w:val="clear" w:color="auto" w:fill="auto"/>
        <w:spacing w:after="240"/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В результате изучения курса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и способам решения новой языковой задачи, что заложит основы успешной учебной деятельности при продолжении изучения курса русского языка на следующем уровне образования.</w:t>
      </w:r>
    </w:p>
    <w:p w:rsidR="00A72704" w:rsidRPr="00FD530E" w:rsidRDefault="00A72704" w:rsidP="00A72704">
      <w:pPr>
        <w:pStyle w:val="20"/>
        <w:shd w:val="clear" w:color="auto" w:fill="auto"/>
        <w:ind w:firstLine="500"/>
        <w:rPr>
          <w:sz w:val="24"/>
          <w:szCs w:val="24"/>
        </w:rPr>
      </w:pPr>
      <w:r w:rsidRPr="00FD530E">
        <w:rPr>
          <w:sz w:val="24"/>
          <w:szCs w:val="24"/>
        </w:rPr>
        <w:t>Содержательная линия «Система языка»</w:t>
      </w:r>
    </w:p>
    <w:p w:rsidR="00A72704" w:rsidRPr="00FD530E" w:rsidRDefault="00A72704" w:rsidP="00A72704">
      <w:pPr>
        <w:pStyle w:val="70"/>
        <w:shd w:val="clear" w:color="auto" w:fill="auto"/>
        <w:ind w:firstLine="500"/>
        <w:rPr>
          <w:sz w:val="24"/>
          <w:szCs w:val="24"/>
        </w:rPr>
      </w:pPr>
      <w:r w:rsidRPr="00FD530E">
        <w:rPr>
          <w:sz w:val="24"/>
          <w:szCs w:val="24"/>
        </w:rPr>
        <w:t>Раздел «Фонетика и графика»</w:t>
      </w:r>
    </w:p>
    <w:p w:rsidR="00A72704" w:rsidRPr="00FD530E" w:rsidRDefault="00A72704" w:rsidP="00A72704">
      <w:pPr>
        <w:pStyle w:val="70"/>
        <w:shd w:val="clear" w:color="auto" w:fill="auto"/>
        <w:ind w:firstLine="500"/>
        <w:rPr>
          <w:sz w:val="24"/>
          <w:szCs w:val="24"/>
        </w:rPr>
      </w:pPr>
      <w:r w:rsidRPr="00FD530E">
        <w:rPr>
          <w:sz w:val="24"/>
          <w:szCs w:val="24"/>
        </w:rPr>
        <w:t>Выпускник научится: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35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различать звуки и буквы;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35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характеризовать звуки русского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35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A72704" w:rsidRPr="00FD530E" w:rsidRDefault="00A72704" w:rsidP="00A72704">
      <w:pPr>
        <w:pStyle w:val="20"/>
        <w:shd w:val="clear" w:color="auto" w:fill="auto"/>
        <w:ind w:firstLine="500"/>
        <w:rPr>
          <w:sz w:val="24"/>
          <w:szCs w:val="24"/>
        </w:rPr>
      </w:pPr>
      <w:r w:rsidRPr="00FD530E">
        <w:rPr>
          <w:rStyle w:val="21"/>
        </w:rPr>
        <w:t xml:space="preserve">Выпускник получит возможность </w:t>
      </w:r>
      <w:proofErr w:type="spellStart"/>
      <w:r w:rsidRPr="00FD530E">
        <w:rPr>
          <w:rStyle w:val="21"/>
        </w:rPr>
        <w:t>научиться</w:t>
      </w:r>
      <w:r w:rsidRPr="00FD530E">
        <w:rPr>
          <w:sz w:val="24"/>
          <w:szCs w:val="24"/>
        </w:rPr>
        <w:t>пользоваться</w:t>
      </w:r>
      <w:proofErr w:type="spellEnd"/>
      <w:r w:rsidRPr="00FD530E">
        <w:rPr>
          <w:sz w:val="24"/>
          <w:szCs w:val="24"/>
        </w:rPr>
        <w:t xml:space="preserve">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A72704" w:rsidRPr="00FD530E" w:rsidRDefault="00A72704" w:rsidP="00A72704">
      <w:pPr>
        <w:pStyle w:val="70"/>
        <w:shd w:val="clear" w:color="auto" w:fill="auto"/>
        <w:ind w:firstLine="500"/>
        <w:rPr>
          <w:sz w:val="24"/>
          <w:szCs w:val="24"/>
        </w:rPr>
      </w:pPr>
      <w:r w:rsidRPr="00FD530E">
        <w:rPr>
          <w:sz w:val="24"/>
          <w:szCs w:val="24"/>
        </w:rPr>
        <w:t>Раздел «Орфоэпия»</w:t>
      </w:r>
    </w:p>
    <w:p w:rsidR="00A72704" w:rsidRPr="00FD530E" w:rsidRDefault="00A72704" w:rsidP="00A72704">
      <w:pPr>
        <w:pStyle w:val="70"/>
        <w:shd w:val="clear" w:color="auto" w:fill="auto"/>
        <w:ind w:firstLine="500"/>
        <w:rPr>
          <w:sz w:val="24"/>
          <w:szCs w:val="24"/>
        </w:rPr>
      </w:pPr>
      <w:r w:rsidRPr="00FD530E">
        <w:rPr>
          <w:sz w:val="24"/>
          <w:szCs w:val="24"/>
        </w:rPr>
        <w:t>Выпускник получит возможность научиться: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35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соблюдать нормы русского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35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(законным представителям) и др.</w:t>
      </w:r>
    </w:p>
    <w:p w:rsidR="00A72704" w:rsidRPr="00FD530E" w:rsidRDefault="00A72704" w:rsidP="00A72704">
      <w:pPr>
        <w:pStyle w:val="70"/>
        <w:shd w:val="clear" w:color="auto" w:fill="auto"/>
        <w:ind w:firstLine="500"/>
        <w:rPr>
          <w:sz w:val="24"/>
          <w:szCs w:val="24"/>
        </w:rPr>
      </w:pPr>
      <w:r w:rsidRPr="00FD530E">
        <w:rPr>
          <w:sz w:val="24"/>
          <w:szCs w:val="24"/>
        </w:rPr>
        <w:t>Раздел «Состав слова (</w:t>
      </w:r>
      <w:proofErr w:type="spellStart"/>
      <w:r w:rsidRPr="00FD530E">
        <w:rPr>
          <w:sz w:val="24"/>
          <w:szCs w:val="24"/>
        </w:rPr>
        <w:t>морфемика</w:t>
      </w:r>
      <w:proofErr w:type="spellEnd"/>
      <w:r w:rsidRPr="00FD530E">
        <w:rPr>
          <w:sz w:val="24"/>
          <w:szCs w:val="24"/>
        </w:rPr>
        <w:t>)»</w:t>
      </w:r>
    </w:p>
    <w:p w:rsidR="00A72704" w:rsidRPr="00FD530E" w:rsidRDefault="00A72704" w:rsidP="00A72704">
      <w:pPr>
        <w:pStyle w:val="70"/>
        <w:shd w:val="clear" w:color="auto" w:fill="auto"/>
        <w:ind w:firstLine="500"/>
        <w:rPr>
          <w:sz w:val="24"/>
          <w:szCs w:val="24"/>
        </w:rPr>
      </w:pPr>
      <w:r w:rsidRPr="00FD530E">
        <w:rPr>
          <w:sz w:val="24"/>
          <w:szCs w:val="24"/>
        </w:rPr>
        <w:t>Выпускник научится: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35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lastRenderedPageBreak/>
        <w:t>различать изменяемые и неизменяемые слова;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35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различать родственные (однокоренные) слова и формы слова;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35"/>
        </w:tabs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находить в словах с однозначно выделяемыми морфемами окончание, корень, приставку, суффикс.</w:t>
      </w:r>
    </w:p>
    <w:p w:rsidR="00A72704" w:rsidRPr="00FD530E" w:rsidRDefault="00A72704" w:rsidP="00A72704">
      <w:pPr>
        <w:pStyle w:val="70"/>
        <w:shd w:val="clear" w:color="auto" w:fill="auto"/>
        <w:ind w:firstLine="720"/>
        <w:rPr>
          <w:sz w:val="24"/>
          <w:szCs w:val="24"/>
        </w:rPr>
      </w:pPr>
      <w:r w:rsidRPr="00FD530E">
        <w:rPr>
          <w:sz w:val="24"/>
          <w:szCs w:val="24"/>
        </w:rPr>
        <w:t>Выпускник получит возможность научиться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6"/>
        </w:tabs>
        <w:spacing w:after="240"/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A72704" w:rsidRPr="00FD530E" w:rsidRDefault="00A72704" w:rsidP="00A72704">
      <w:pPr>
        <w:pStyle w:val="30"/>
        <w:keepNext/>
        <w:keepLines/>
        <w:shd w:val="clear" w:color="auto" w:fill="auto"/>
        <w:spacing w:after="0" w:line="274" w:lineRule="exact"/>
        <w:ind w:left="520"/>
        <w:jc w:val="left"/>
        <w:rPr>
          <w:sz w:val="24"/>
          <w:szCs w:val="24"/>
        </w:rPr>
      </w:pPr>
      <w:bookmarkStart w:id="1" w:name="bookmark9"/>
      <w:r w:rsidRPr="00FD530E">
        <w:rPr>
          <w:sz w:val="24"/>
          <w:szCs w:val="24"/>
        </w:rPr>
        <w:t>Раздел «Лексика»</w:t>
      </w:r>
      <w:bookmarkEnd w:id="1"/>
    </w:p>
    <w:p w:rsidR="00A72704" w:rsidRPr="00FD530E" w:rsidRDefault="00A72704" w:rsidP="00A72704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Выпускник научится: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выявлять слова, значение которых требует уточнения;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определять значение слова по тексту или уточнять с помощью толкового словаря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подбирать синонимы для устранения повторов в тексте.</w:t>
      </w:r>
    </w:p>
    <w:p w:rsidR="00A72704" w:rsidRPr="00FD530E" w:rsidRDefault="00A72704" w:rsidP="00A72704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Выпускник получит возможность научиться: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подбирать антонимы для точной характеристики предметов при их сравнении;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различать употребление в тексте слов в прямом и переносном значении (простые случаи);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оценивать уместность использования слов в тексте;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 xml:space="preserve">выбирать слова из ряда </w:t>
      </w:r>
      <w:proofErr w:type="gramStart"/>
      <w:r w:rsidRPr="00FD530E">
        <w:rPr>
          <w:sz w:val="24"/>
          <w:szCs w:val="24"/>
        </w:rPr>
        <w:t>предложенных</w:t>
      </w:r>
      <w:proofErr w:type="gramEnd"/>
      <w:r w:rsidRPr="00FD530E">
        <w:rPr>
          <w:sz w:val="24"/>
          <w:szCs w:val="24"/>
        </w:rPr>
        <w:t xml:space="preserve"> для успешного решения коммуникативной задачи.</w:t>
      </w:r>
    </w:p>
    <w:p w:rsidR="00A72704" w:rsidRPr="00FD530E" w:rsidRDefault="00A72704" w:rsidP="00A72704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Раздел «Морфология»</w:t>
      </w:r>
    </w:p>
    <w:p w:rsidR="00A72704" w:rsidRPr="00FD530E" w:rsidRDefault="00A72704" w:rsidP="00A72704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Выпускник научится: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распознавать грамматические признаки слов;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A72704" w:rsidRPr="00FD530E" w:rsidRDefault="00A72704" w:rsidP="00A72704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Выпускник получит возможность научиться: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FD530E">
        <w:rPr>
          <w:rStyle w:val="51"/>
          <w:i/>
          <w:iCs/>
        </w:rPr>
        <w:t xml:space="preserve">и, а, но, </w:t>
      </w:r>
      <w:r w:rsidRPr="00FD530E">
        <w:rPr>
          <w:sz w:val="24"/>
          <w:szCs w:val="24"/>
        </w:rPr>
        <w:t xml:space="preserve">частицу </w:t>
      </w:r>
      <w:r w:rsidRPr="00FD530E">
        <w:rPr>
          <w:rStyle w:val="51"/>
          <w:i/>
          <w:iCs/>
        </w:rPr>
        <w:t xml:space="preserve">не </w:t>
      </w:r>
      <w:r w:rsidRPr="00FD530E">
        <w:rPr>
          <w:sz w:val="24"/>
          <w:szCs w:val="24"/>
        </w:rPr>
        <w:t>при глаголах.</w:t>
      </w:r>
    </w:p>
    <w:p w:rsidR="00A72704" w:rsidRPr="00FD530E" w:rsidRDefault="00A72704" w:rsidP="00A72704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Раздел «Синтаксис»</w:t>
      </w:r>
    </w:p>
    <w:p w:rsidR="00A72704" w:rsidRPr="00FD530E" w:rsidRDefault="00A72704" w:rsidP="00A72704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Выпускник научится: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различать предложение, словосочетание, слово;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устанавливать при помощи смысловых вопросов связь между словами в словосочетании и предложении;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6"/>
          <w:tab w:val="left" w:pos="6135"/>
          <w:tab w:val="left" w:pos="7172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классифицировать предложения по</w:t>
      </w:r>
      <w:r w:rsidRPr="00FD530E">
        <w:rPr>
          <w:sz w:val="24"/>
          <w:szCs w:val="24"/>
        </w:rPr>
        <w:tab/>
        <w:t>цели</w:t>
      </w:r>
      <w:r w:rsidRPr="00FD530E">
        <w:rPr>
          <w:sz w:val="24"/>
          <w:szCs w:val="24"/>
        </w:rPr>
        <w:tab/>
        <w:t>высказывания, находить</w:t>
      </w:r>
    </w:p>
    <w:p w:rsidR="00A72704" w:rsidRPr="00FD530E" w:rsidRDefault="00A72704" w:rsidP="00A72704">
      <w:pPr>
        <w:pStyle w:val="20"/>
        <w:shd w:val="clear" w:color="auto" w:fill="auto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повествовательные/побудительные/вопросительные предложения;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определять восклицательную/невосклицательную интонацию предложения;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находить главные и второстепенные (без деления на виды) члены предложения;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выделять предложения с однородными членами.</w:t>
      </w:r>
    </w:p>
    <w:p w:rsidR="00A72704" w:rsidRPr="00FD530E" w:rsidRDefault="00A72704" w:rsidP="00A72704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Выпускник получит возможность научиться: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различать второстепенные члены предложения</w:t>
      </w:r>
      <w:r w:rsidRPr="00FD530E">
        <w:rPr>
          <w:rStyle w:val="52"/>
        </w:rPr>
        <w:t xml:space="preserve"> </w:t>
      </w:r>
      <w:proofErr w:type="gramStart"/>
      <w:r w:rsidRPr="00FD530E">
        <w:rPr>
          <w:rStyle w:val="52"/>
        </w:rPr>
        <w:t>—</w:t>
      </w:r>
      <w:r w:rsidRPr="00FD530E">
        <w:rPr>
          <w:sz w:val="24"/>
          <w:szCs w:val="24"/>
        </w:rPr>
        <w:t>о</w:t>
      </w:r>
      <w:proofErr w:type="gramEnd"/>
      <w:r w:rsidRPr="00FD530E">
        <w:rPr>
          <w:sz w:val="24"/>
          <w:szCs w:val="24"/>
        </w:rPr>
        <w:t>пределения, дополнения, обстоятельства;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 xml:space="preserve">выполнять в соответствии с предложенным в учебнике алгоритмом </w:t>
      </w:r>
      <w:r w:rsidRPr="00FD530E">
        <w:rPr>
          <w:sz w:val="24"/>
          <w:szCs w:val="24"/>
        </w:rPr>
        <w:lastRenderedPageBreak/>
        <w:t>разбор простого предложения (по членам предложения, синтаксический), оценивать правильность разбора;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различать простые и сложные предложения.</w:t>
      </w:r>
    </w:p>
    <w:p w:rsidR="00A72704" w:rsidRPr="00FD530E" w:rsidRDefault="00A72704" w:rsidP="00A72704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Содержательная линия «Орфография и пунктуация»</w:t>
      </w:r>
    </w:p>
    <w:p w:rsidR="00A72704" w:rsidRPr="00FD530E" w:rsidRDefault="00A72704" w:rsidP="00A72704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Выпускник научится: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применять правила правописания (в объёме содержания курса);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6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безошибочно списывать текст объёмом 80—90 слов;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2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писать под диктовку тексты объёмом 75—80 слов в соответствии с изученными правилами правописания;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2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A72704" w:rsidRPr="00FD530E" w:rsidRDefault="00A72704" w:rsidP="00A72704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Выпускник получит возможность научиться: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2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осознавать место возможного возникновения орфографической ошибки;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2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подбирать примеры с определённой орфограммой;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2"/>
        </w:tabs>
        <w:ind w:firstLine="0"/>
        <w:rPr>
          <w:sz w:val="24"/>
          <w:szCs w:val="24"/>
        </w:rPr>
      </w:pPr>
      <w:r w:rsidRPr="00FD530E">
        <w:rPr>
          <w:sz w:val="24"/>
          <w:szCs w:val="24"/>
        </w:rPr>
        <w:t xml:space="preserve">при составлении собственных текстов перефразировать </w:t>
      </w:r>
      <w:proofErr w:type="gramStart"/>
      <w:r w:rsidRPr="00FD530E">
        <w:rPr>
          <w:sz w:val="24"/>
          <w:szCs w:val="24"/>
        </w:rPr>
        <w:t>записываемое</w:t>
      </w:r>
      <w:proofErr w:type="gramEnd"/>
      <w:r w:rsidRPr="00FD530E">
        <w:rPr>
          <w:sz w:val="24"/>
          <w:szCs w:val="24"/>
        </w:rPr>
        <w:t>, чтобы избежать</w:t>
      </w:r>
      <w:r w:rsidRPr="00FD530E">
        <w:rPr>
          <w:sz w:val="24"/>
          <w:szCs w:val="24"/>
        </w:rPr>
        <w:tab/>
        <w:t>орфографических и пунктуационных ошибок;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2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:rsidR="00A72704" w:rsidRPr="00FD530E" w:rsidRDefault="00A72704" w:rsidP="00A72704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Содержательная линия «Развитие речи»</w:t>
      </w:r>
    </w:p>
    <w:p w:rsidR="00A72704" w:rsidRPr="00FD530E" w:rsidRDefault="00A72704" w:rsidP="00A72704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Выпускник научится: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2"/>
          <w:tab w:val="left" w:pos="3313"/>
          <w:tab w:val="left" w:pos="5492"/>
          <w:tab w:val="left" w:pos="9116"/>
          <w:tab w:val="left" w:pos="9639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оценивать правильность (уместность)</w:t>
      </w:r>
      <w:r w:rsidRPr="00FD530E">
        <w:rPr>
          <w:sz w:val="24"/>
          <w:szCs w:val="24"/>
        </w:rPr>
        <w:tab/>
        <w:t>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2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2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выражать собственное мнение и аргументировать его;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2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самостоятельно озаглавливать текст;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2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составлять план текста;</w:t>
      </w:r>
    </w:p>
    <w:p w:rsidR="00A72704" w:rsidRPr="00FD530E" w:rsidRDefault="00A72704" w:rsidP="00A72704">
      <w:pPr>
        <w:pStyle w:val="20"/>
        <w:numPr>
          <w:ilvl w:val="0"/>
          <w:numId w:val="2"/>
        </w:numPr>
        <w:shd w:val="clear" w:color="auto" w:fill="auto"/>
        <w:tabs>
          <w:tab w:val="left" w:pos="1452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A72704" w:rsidRPr="00FD530E" w:rsidRDefault="00A72704" w:rsidP="00A72704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FD530E">
        <w:rPr>
          <w:sz w:val="24"/>
          <w:szCs w:val="24"/>
        </w:rPr>
        <w:t>Выпускник получит возможность научиться: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2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создавать тексты по предложенному заголовку;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2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подробно или выборочно пересказывать текст;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2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пересказывать текст от другого лица;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2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2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2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>корректировать тексты, в которых допущены нарушения культуры речи;</w:t>
      </w:r>
    </w:p>
    <w:p w:rsidR="00A72704" w:rsidRPr="00FD530E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2"/>
        </w:tabs>
        <w:ind w:firstLine="740"/>
        <w:rPr>
          <w:sz w:val="24"/>
          <w:szCs w:val="24"/>
        </w:rPr>
      </w:pPr>
      <w:proofErr w:type="gramStart"/>
      <w:r w:rsidRPr="00FD530E">
        <w:rPr>
          <w:sz w:val="24"/>
          <w:szCs w:val="24"/>
        </w:rPr>
        <w:t>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proofErr w:type="gramEnd"/>
    </w:p>
    <w:p w:rsidR="00A72704" w:rsidRDefault="00A72704" w:rsidP="00A72704">
      <w:pPr>
        <w:pStyle w:val="50"/>
        <w:numPr>
          <w:ilvl w:val="0"/>
          <w:numId w:val="2"/>
        </w:numPr>
        <w:shd w:val="clear" w:color="auto" w:fill="auto"/>
        <w:tabs>
          <w:tab w:val="left" w:pos="1452"/>
        </w:tabs>
        <w:ind w:firstLine="740"/>
        <w:rPr>
          <w:sz w:val="24"/>
          <w:szCs w:val="24"/>
        </w:rPr>
      </w:pPr>
      <w:r w:rsidRPr="00FD530E">
        <w:rPr>
          <w:sz w:val="24"/>
          <w:szCs w:val="24"/>
        </w:rPr>
        <w:t xml:space="preserve">соблюдать нормы речевого взаимодействия при интерактивном общении </w:t>
      </w:r>
      <w:r w:rsidRPr="00FD530E">
        <w:rPr>
          <w:sz w:val="24"/>
          <w:szCs w:val="24"/>
          <w:lang w:bidi="en-US"/>
        </w:rPr>
        <w:t>(</w:t>
      </w:r>
      <w:proofErr w:type="spellStart"/>
      <w:r w:rsidRPr="00FD530E">
        <w:rPr>
          <w:sz w:val="24"/>
          <w:szCs w:val="24"/>
          <w:lang w:val="en-US" w:bidi="en-US"/>
        </w:rPr>
        <w:t>sms</w:t>
      </w:r>
      <w:proofErr w:type="spellEnd"/>
      <w:r w:rsidRPr="00FD530E">
        <w:rPr>
          <w:sz w:val="24"/>
          <w:szCs w:val="24"/>
        </w:rPr>
        <w:t xml:space="preserve">-сообщения, электронная почта, Интернет и другие </w:t>
      </w:r>
      <w:proofErr w:type="gramStart"/>
      <w:r w:rsidRPr="00FD530E">
        <w:rPr>
          <w:sz w:val="24"/>
          <w:szCs w:val="24"/>
        </w:rPr>
        <w:t>виды</w:t>
      </w:r>
      <w:proofErr w:type="gramEnd"/>
      <w:r w:rsidRPr="00FD530E">
        <w:rPr>
          <w:sz w:val="24"/>
          <w:szCs w:val="24"/>
        </w:rPr>
        <w:t xml:space="preserve"> и способы связи).</w:t>
      </w:r>
    </w:p>
    <w:p w:rsidR="003A0B00" w:rsidRDefault="003A0B00" w:rsidP="003A0B00">
      <w:pPr>
        <w:pStyle w:val="50"/>
        <w:shd w:val="clear" w:color="auto" w:fill="auto"/>
        <w:tabs>
          <w:tab w:val="left" w:pos="1452"/>
        </w:tabs>
        <w:ind w:firstLine="0"/>
        <w:rPr>
          <w:sz w:val="24"/>
          <w:szCs w:val="24"/>
        </w:rPr>
      </w:pPr>
    </w:p>
    <w:p w:rsidR="003A0B00" w:rsidRDefault="003A0B00" w:rsidP="003A0B00">
      <w:pPr>
        <w:pStyle w:val="50"/>
        <w:shd w:val="clear" w:color="auto" w:fill="auto"/>
        <w:tabs>
          <w:tab w:val="left" w:pos="1452"/>
        </w:tabs>
        <w:ind w:firstLine="0"/>
        <w:rPr>
          <w:sz w:val="24"/>
          <w:szCs w:val="24"/>
        </w:rPr>
      </w:pPr>
    </w:p>
    <w:p w:rsidR="003A0B00" w:rsidRDefault="003A0B00" w:rsidP="003A0B00">
      <w:pPr>
        <w:pStyle w:val="50"/>
        <w:shd w:val="clear" w:color="auto" w:fill="auto"/>
        <w:tabs>
          <w:tab w:val="left" w:pos="1452"/>
        </w:tabs>
        <w:ind w:firstLine="0"/>
        <w:rPr>
          <w:sz w:val="24"/>
          <w:szCs w:val="24"/>
        </w:rPr>
      </w:pPr>
    </w:p>
    <w:p w:rsidR="003A0B00" w:rsidRPr="00FD530E" w:rsidRDefault="003A0B00" w:rsidP="003A0B00">
      <w:pPr>
        <w:pStyle w:val="50"/>
        <w:shd w:val="clear" w:color="auto" w:fill="auto"/>
        <w:tabs>
          <w:tab w:val="left" w:pos="1452"/>
        </w:tabs>
        <w:ind w:firstLine="0"/>
        <w:rPr>
          <w:sz w:val="24"/>
          <w:szCs w:val="24"/>
        </w:rPr>
      </w:pPr>
    </w:p>
    <w:p w:rsidR="00E234B3" w:rsidRPr="003A0B00" w:rsidRDefault="003A0B00" w:rsidP="003A0B00">
      <w:pPr>
        <w:pStyle w:val="a3"/>
        <w:jc w:val="both"/>
        <w:rPr>
          <w:b/>
        </w:rPr>
      </w:pPr>
      <w:bookmarkStart w:id="2" w:name="bookmark45"/>
      <w:r>
        <w:rPr>
          <w:b/>
        </w:rPr>
        <w:lastRenderedPageBreak/>
        <w:t xml:space="preserve">                                    </w:t>
      </w:r>
      <w:r w:rsidR="00E234B3" w:rsidRPr="00FD530E">
        <w:rPr>
          <w:b/>
          <w:lang w:val="en-US"/>
        </w:rPr>
        <w:t>II</w:t>
      </w:r>
      <w:r w:rsidR="00E234B3" w:rsidRPr="00FD530E">
        <w:t xml:space="preserve">. </w:t>
      </w:r>
      <w:r w:rsidR="00E234B3" w:rsidRPr="00FD530E">
        <w:rPr>
          <w:rFonts w:eastAsia="Calibri"/>
          <w:b/>
          <w:bCs/>
          <w:lang w:eastAsia="en-US"/>
        </w:rPr>
        <w:t>Содержание учебного предмета.</w:t>
      </w:r>
    </w:p>
    <w:p w:rsidR="003A0B00" w:rsidRPr="00FD530E" w:rsidRDefault="003A0B00" w:rsidP="003A0B00">
      <w:pPr>
        <w:pStyle w:val="a3"/>
        <w:jc w:val="both"/>
        <w:rPr>
          <w:b/>
        </w:rPr>
      </w:pPr>
    </w:p>
    <w:p w:rsidR="00697275" w:rsidRPr="00FD530E" w:rsidRDefault="00697275" w:rsidP="00697275">
      <w:pPr>
        <w:pStyle w:val="30"/>
        <w:keepNext/>
        <w:keepLines/>
        <w:numPr>
          <w:ilvl w:val="0"/>
          <w:numId w:val="2"/>
        </w:numPr>
        <w:shd w:val="clear" w:color="auto" w:fill="auto"/>
        <w:spacing w:after="0" w:line="240" w:lineRule="auto"/>
        <w:ind w:firstLine="567"/>
        <w:contextualSpacing/>
        <w:jc w:val="both"/>
        <w:rPr>
          <w:sz w:val="24"/>
          <w:szCs w:val="24"/>
        </w:rPr>
      </w:pPr>
      <w:r w:rsidRPr="00FD530E">
        <w:rPr>
          <w:sz w:val="24"/>
          <w:szCs w:val="24"/>
        </w:rPr>
        <w:t>Виды речевой деятельности</w:t>
      </w:r>
      <w:bookmarkEnd w:id="2"/>
      <w:r w:rsidR="007B7838" w:rsidRPr="00FD530E">
        <w:rPr>
          <w:sz w:val="24"/>
          <w:szCs w:val="24"/>
        </w:rPr>
        <w:t>:</w:t>
      </w:r>
    </w:p>
    <w:p w:rsidR="00697275" w:rsidRPr="00FD530E" w:rsidRDefault="00697275" w:rsidP="00697275">
      <w:pPr>
        <w:pStyle w:val="20"/>
        <w:numPr>
          <w:ilvl w:val="0"/>
          <w:numId w:val="2"/>
        </w:numPr>
        <w:shd w:val="clear" w:color="auto" w:fill="auto"/>
        <w:spacing w:line="240" w:lineRule="auto"/>
        <w:ind w:firstLine="567"/>
        <w:contextualSpacing/>
        <w:rPr>
          <w:sz w:val="24"/>
          <w:szCs w:val="24"/>
        </w:rPr>
      </w:pPr>
      <w:r w:rsidRPr="00FD530E">
        <w:rPr>
          <w:rStyle w:val="21"/>
        </w:rPr>
        <w:t xml:space="preserve">Слушание. </w:t>
      </w:r>
      <w:r w:rsidRPr="00FD530E">
        <w:rPr>
          <w:sz w:val="24"/>
          <w:szCs w:val="24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697275" w:rsidRPr="00FD530E" w:rsidRDefault="00697275" w:rsidP="00697275">
      <w:pPr>
        <w:pStyle w:val="2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21"/>
        </w:rPr>
        <w:t xml:space="preserve">Говорение. </w:t>
      </w:r>
      <w:r w:rsidRPr="00FD530E">
        <w:rPr>
          <w:sz w:val="24"/>
          <w:szCs w:val="24"/>
        </w:rPr>
        <w:t>Выбор языковых сре</w:t>
      </w:r>
      <w:proofErr w:type="gramStart"/>
      <w:r w:rsidRPr="00FD530E">
        <w:rPr>
          <w:sz w:val="24"/>
          <w:szCs w:val="24"/>
        </w:rPr>
        <w:t>дств в с</w:t>
      </w:r>
      <w:proofErr w:type="gramEnd"/>
      <w:r w:rsidRPr="00FD530E">
        <w:rPr>
          <w:sz w:val="24"/>
          <w:szCs w:val="24"/>
        </w:rPr>
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697275" w:rsidRPr="00FD530E" w:rsidRDefault="00697275" w:rsidP="00697275">
      <w:pPr>
        <w:pStyle w:val="2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21"/>
        </w:rPr>
        <w:t xml:space="preserve">Чтение. </w:t>
      </w:r>
      <w:r w:rsidRPr="00FD530E">
        <w:rPr>
          <w:sz w:val="24"/>
          <w:szCs w:val="24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FD530E">
        <w:rPr>
          <w:rStyle w:val="22"/>
        </w:rPr>
        <w:t>Анализ и оценка содержания, языковых особенностей и структуры текста.</w:t>
      </w:r>
    </w:p>
    <w:p w:rsidR="00697275" w:rsidRPr="00FD530E" w:rsidRDefault="00697275" w:rsidP="00697275">
      <w:pPr>
        <w:pStyle w:val="2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21"/>
        </w:rPr>
        <w:t xml:space="preserve">Письмо. </w:t>
      </w:r>
      <w:r w:rsidRPr="00FD530E">
        <w:rPr>
          <w:sz w:val="24"/>
          <w:szCs w:val="24"/>
        </w:rPr>
        <w:t xml:space="preserve"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</w:t>
      </w:r>
      <w:proofErr w:type="gramStart"/>
      <w:r w:rsidRPr="00FD530E">
        <w:rPr>
          <w:sz w:val="24"/>
          <w:szCs w:val="24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</w:r>
      <w:proofErr w:type="gramEnd"/>
    </w:p>
    <w:p w:rsidR="00697275" w:rsidRPr="00FD530E" w:rsidRDefault="00697275" w:rsidP="00697275">
      <w:pPr>
        <w:pStyle w:val="7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Обучение грамоте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812pt2"/>
        </w:rPr>
        <w:t xml:space="preserve">Фонетика. </w:t>
      </w:r>
      <w:r w:rsidRPr="00FD530E">
        <w:rPr>
          <w:sz w:val="24"/>
          <w:szCs w:val="24"/>
        </w:rPr>
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Различение гласных и согласных звуков, гласных ударных и безударных, согласных твердых и мягких, звонких и глухих.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Слог как минимальная произносительная единица. Деление слов на слоги. Определение места ударения.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812pt2"/>
        </w:rPr>
        <w:t xml:space="preserve">Графика. </w:t>
      </w:r>
      <w:r w:rsidRPr="00FD530E">
        <w:rPr>
          <w:sz w:val="24"/>
          <w:szCs w:val="24"/>
        </w:rPr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твердости - мягкости согласных звуков. Функция букв </w:t>
      </w:r>
      <w:r w:rsidRPr="00FD530E">
        <w:rPr>
          <w:rStyle w:val="812pt"/>
        </w:rPr>
        <w:t>е, е,</w:t>
      </w:r>
      <w:r w:rsidRPr="00FD530E">
        <w:rPr>
          <w:sz w:val="24"/>
          <w:szCs w:val="24"/>
        </w:rPr>
        <w:t xml:space="preserve"> ю, </w:t>
      </w:r>
      <w:r w:rsidRPr="00FD530E">
        <w:rPr>
          <w:rStyle w:val="812pt"/>
        </w:rPr>
        <w:t>я.</w:t>
      </w:r>
      <w:r w:rsidRPr="00FD530E">
        <w:rPr>
          <w:sz w:val="24"/>
          <w:szCs w:val="24"/>
        </w:rPr>
        <w:t xml:space="preserve"> Мягкий </w:t>
      </w:r>
      <w:proofErr w:type="spellStart"/>
      <w:r w:rsidRPr="00FD530E">
        <w:rPr>
          <w:sz w:val="24"/>
          <w:szCs w:val="24"/>
        </w:rPr>
        <w:t>знаккак</w:t>
      </w:r>
      <w:proofErr w:type="spellEnd"/>
      <w:r w:rsidRPr="00FD530E">
        <w:rPr>
          <w:sz w:val="24"/>
          <w:szCs w:val="24"/>
        </w:rPr>
        <w:t xml:space="preserve"> показатель мягкости предшествующего согласного звука.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Знакомство с русским алфавитом как последовательностью букв.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812pt2"/>
        </w:rPr>
        <w:t xml:space="preserve">Чтение. </w:t>
      </w:r>
      <w:r w:rsidRPr="00FD530E">
        <w:rPr>
          <w:sz w:val="24"/>
          <w:szCs w:val="24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</w:t>
      </w:r>
      <w:proofErr w:type="gramStart"/>
      <w:r w:rsidRPr="00FD530E">
        <w:rPr>
          <w:sz w:val="24"/>
          <w:szCs w:val="24"/>
        </w:rPr>
        <w:t>.</w:t>
      </w:r>
      <w:proofErr w:type="gramEnd"/>
      <w:r w:rsidRPr="00FD530E">
        <w:rPr>
          <w:sz w:val="24"/>
          <w:szCs w:val="24"/>
        </w:rPr>
        <w:t xml:space="preserve"> </w:t>
      </w:r>
      <w:proofErr w:type="gramStart"/>
      <w:r w:rsidRPr="00FD530E">
        <w:rPr>
          <w:sz w:val="24"/>
          <w:szCs w:val="24"/>
        </w:rPr>
        <w:t>ч</w:t>
      </w:r>
      <w:proofErr w:type="gramEnd"/>
      <w:r w:rsidRPr="00FD530E">
        <w:rPr>
          <w:sz w:val="24"/>
          <w:szCs w:val="24"/>
        </w:rPr>
        <w:t>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697275" w:rsidRPr="00FD530E" w:rsidRDefault="00697275" w:rsidP="00697275">
      <w:pPr>
        <w:pStyle w:val="5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53"/>
        </w:rPr>
        <w:t xml:space="preserve">Письмо. </w:t>
      </w:r>
      <w:r w:rsidRPr="00FD530E">
        <w:rPr>
          <w:sz w:val="24"/>
          <w:szCs w:val="24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 xml:space="preserve">Овладение начертанием письменных прописных (заглавных) и строчных букв. </w:t>
      </w:r>
      <w:r w:rsidRPr="00FD530E">
        <w:rPr>
          <w:sz w:val="24"/>
          <w:szCs w:val="24"/>
        </w:rPr>
        <w:lastRenderedPageBreak/>
        <w:t>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Понимание функции небуквенных графических средств: пробела между словами, знака переноса.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812pt2"/>
        </w:rPr>
        <w:t xml:space="preserve">Слово и предложение. </w:t>
      </w:r>
      <w:r w:rsidRPr="00FD530E">
        <w:rPr>
          <w:sz w:val="24"/>
          <w:szCs w:val="24"/>
        </w:rPr>
        <w:t>Восприятие слова как объекта изучения, материала для анализа. Наблюдение над значением слова.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812pt2"/>
        </w:rPr>
        <w:t xml:space="preserve">Орфография. </w:t>
      </w:r>
      <w:r w:rsidRPr="00FD530E">
        <w:rPr>
          <w:sz w:val="24"/>
          <w:szCs w:val="24"/>
        </w:rPr>
        <w:t>Знакомство с правилами правописания и их применение: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раздельное написание слов;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 xml:space="preserve">обозначение гласных после шипящих </w:t>
      </w:r>
      <w:r w:rsidRPr="00FD530E">
        <w:rPr>
          <w:rStyle w:val="812pt"/>
        </w:rPr>
        <w:t>(</w:t>
      </w:r>
      <w:proofErr w:type="spellStart"/>
      <w:r w:rsidRPr="00FD530E">
        <w:rPr>
          <w:rStyle w:val="812pt"/>
        </w:rPr>
        <w:t>ча</w:t>
      </w:r>
      <w:proofErr w:type="spellEnd"/>
      <w:r w:rsidRPr="00FD530E">
        <w:rPr>
          <w:sz w:val="24"/>
          <w:szCs w:val="24"/>
        </w:rPr>
        <w:t xml:space="preserve"> </w:t>
      </w:r>
      <w:r w:rsidRPr="00FD530E">
        <w:rPr>
          <w:rStyle w:val="812pt2"/>
        </w:rPr>
        <w:t xml:space="preserve">- </w:t>
      </w:r>
      <w:r w:rsidRPr="00FD530E">
        <w:rPr>
          <w:rStyle w:val="812pt"/>
        </w:rPr>
        <w:t>ща, чу</w:t>
      </w:r>
      <w:r w:rsidRPr="00FD530E">
        <w:rPr>
          <w:sz w:val="24"/>
          <w:szCs w:val="24"/>
        </w:rPr>
        <w:t xml:space="preserve"> </w:t>
      </w:r>
      <w:r w:rsidRPr="00FD530E">
        <w:rPr>
          <w:rStyle w:val="812pt2"/>
        </w:rPr>
        <w:t xml:space="preserve">- </w:t>
      </w:r>
      <w:proofErr w:type="spellStart"/>
      <w:r w:rsidRPr="00FD530E">
        <w:rPr>
          <w:rStyle w:val="812pt"/>
        </w:rPr>
        <w:t>щу</w:t>
      </w:r>
      <w:proofErr w:type="gramStart"/>
      <w:r w:rsidRPr="00FD530E">
        <w:rPr>
          <w:rStyle w:val="812pt"/>
        </w:rPr>
        <w:t>,ж</w:t>
      </w:r>
      <w:proofErr w:type="gramEnd"/>
      <w:r w:rsidRPr="00FD530E">
        <w:rPr>
          <w:rStyle w:val="812pt"/>
        </w:rPr>
        <w:t>и</w:t>
      </w:r>
      <w:proofErr w:type="spellEnd"/>
      <w:r w:rsidRPr="00FD530E">
        <w:rPr>
          <w:sz w:val="24"/>
          <w:szCs w:val="24"/>
        </w:rPr>
        <w:t xml:space="preserve"> </w:t>
      </w:r>
      <w:r w:rsidRPr="00FD530E">
        <w:rPr>
          <w:rStyle w:val="812pt2"/>
        </w:rPr>
        <w:t xml:space="preserve">- </w:t>
      </w:r>
      <w:r w:rsidRPr="00FD530E">
        <w:rPr>
          <w:rStyle w:val="812pt"/>
        </w:rPr>
        <w:t>ши);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прописная (заглавная) буква в начале предложения, в именах собственных;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перенос слов по слогам без стечения согласных;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знаки препинания в конце предложения.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812pt2"/>
        </w:rPr>
        <w:t xml:space="preserve">Развитие речи. </w:t>
      </w:r>
      <w:r w:rsidRPr="00FD530E">
        <w:rPr>
          <w:sz w:val="24"/>
          <w:szCs w:val="24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697275" w:rsidRPr="00FD530E" w:rsidRDefault="00697275" w:rsidP="00697275">
      <w:pPr>
        <w:pStyle w:val="7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Систематический курс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812pt2"/>
        </w:rPr>
        <w:t xml:space="preserve">Фонетика и орфоэпия. </w:t>
      </w:r>
      <w:r w:rsidRPr="00FD530E">
        <w:rPr>
          <w:sz w:val="24"/>
          <w:szCs w:val="24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- мягкости согласных звуков. Различение звонких и глухих звуков, определение парных и непарных по звонкости - глухости согласных звуков. </w:t>
      </w:r>
      <w:proofErr w:type="gramStart"/>
      <w:r w:rsidRPr="00FD530E">
        <w:rPr>
          <w:sz w:val="24"/>
          <w:szCs w:val="24"/>
        </w:rPr>
        <w:t>Определение качественной характеристики звука: гласный - согласный; гласный ударный - безударный; согласный твердый - мягкий, парный - непарный; согласный звонкий - глухой, парный - непарный.</w:t>
      </w:r>
      <w:proofErr w:type="gramEnd"/>
      <w:r w:rsidRPr="00FD530E">
        <w:rPr>
          <w:sz w:val="24"/>
          <w:szCs w:val="24"/>
        </w:rPr>
        <w:t xml:space="preserve">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  <w:r w:rsidRPr="00FD530E">
        <w:rPr>
          <w:rStyle w:val="812pt0"/>
        </w:rPr>
        <w:t>Фонетический разбор слова.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812pt1"/>
        </w:rPr>
        <w:t xml:space="preserve">Графика. </w:t>
      </w:r>
      <w:r w:rsidRPr="00FD530E">
        <w:rPr>
          <w:sz w:val="24"/>
          <w:szCs w:val="24"/>
        </w:rPr>
        <w:t xml:space="preserve">Различение звуков и букв. Обозначение на письме твердости и мягкости согласных звуков. Использование на письме </w:t>
      </w:r>
      <w:proofErr w:type="gramStart"/>
      <w:r w:rsidRPr="00FD530E">
        <w:rPr>
          <w:sz w:val="24"/>
          <w:szCs w:val="24"/>
        </w:rPr>
        <w:t>разделительных</w:t>
      </w:r>
      <w:proofErr w:type="gramEnd"/>
      <w:r w:rsidRPr="00FD530E">
        <w:rPr>
          <w:sz w:val="24"/>
          <w:szCs w:val="24"/>
        </w:rPr>
        <w:t xml:space="preserve"> </w:t>
      </w:r>
      <w:r w:rsidRPr="00FD530E">
        <w:rPr>
          <w:rStyle w:val="812pt"/>
        </w:rPr>
        <w:t>ъ</w:t>
      </w:r>
      <w:r w:rsidRPr="00FD530E">
        <w:rPr>
          <w:sz w:val="24"/>
          <w:szCs w:val="24"/>
        </w:rPr>
        <w:t xml:space="preserve"> и </w:t>
      </w:r>
      <w:r w:rsidRPr="00FD530E">
        <w:rPr>
          <w:rStyle w:val="812pt"/>
        </w:rPr>
        <w:t>ь</w:t>
      </w:r>
      <w:r w:rsidRPr="00FD530E">
        <w:rPr>
          <w:rStyle w:val="812pt0"/>
        </w:rPr>
        <w:t>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 xml:space="preserve">Установление соотношения звукового и буквенного состава слова в словах типа </w:t>
      </w:r>
      <w:r w:rsidRPr="00FD530E">
        <w:rPr>
          <w:rStyle w:val="812pt0"/>
        </w:rPr>
        <w:t>стол, конь;</w:t>
      </w:r>
      <w:r w:rsidRPr="00FD530E">
        <w:rPr>
          <w:rStyle w:val="812pt1"/>
        </w:rPr>
        <w:t xml:space="preserve"> </w:t>
      </w:r>
      <w:r w:rsidRPr="00FD530E">
        <w:rPr>
          <w:sz w:val="24"/>
          <w:szCs w:val="24"/>
        </w:rPr>
        <w:t xml:space="preserve">в словах с йотированными гласными </w:t>
      </w:r>
      <w:proofErr w:type="spellStart"/>
      <w:r w:rsidRPr="00FD530E">
        <w:rPr>
          <w:rStyle w:val="812pt"/>
        </w:rPr>
        <w:t>е</w:t>
      </w:r>
      <w:proofErr w:type="gramStart"/>
      <w:r w:rsidRPr="00FD530E">
        <w:rPr>
          <w:rStyle w:val="812pt0"/>
        </w:rPr>
        <w:t>,</w:t>
      </w:r>
      <w:r w:rsidRPr="00FD530E">
        <w:rPr>
          <w:rStyle w:val="812pt"/>
        </w:rPr>
        <w:t>е</w:t>
      </w:r>
      <w:proofErr w:type="gramEnd"/>
      <w:r w:rsidRPr="00FD530E">
        <w:rPr>
          <w:rStyle w:val="812pt0"/>
        </w:rPr>
        <w:t>,</w:t>
      </w:r>
      <w:r w:rsidRPr="00FD530E">
        <w:rPr>
          <w:rStyle w:val="812pt"/>
        </w:rPr>
        <w:t>ю</w:t>
      </w:r>
      <w:proofErr w:type="spellEnd"/>
      <w:r w:rsidRPr="00FD530E">
        <w:rPr>
          <w:rStyle w:val="812pt0"/>
        </w:rPr>
        <w:t>,</w:t>
      </w:r>
      <w:r w:rsidRPr="00FD530E">
        <w:rPr>
          <w:rStyle w:val="812pt1"/>
        </w:rPr>
        <w:t xml:space="preserve"> </w:t>
      </w:r>
      <w:proofErr w:type="spellStart"/>
      <w:r w:rsidRPr="00FD530E">
        <w:rPr>
          <w:sz w:val="24"/>
          <w:szCs w:val="24"/>
        </w:rPr>
        <w:t>я;в</w:t>
      </w:r>
      <w:proofErr w:type="spellEnd"/>
      <w:r w:rsidRPr="00FD530E">
        <w:rPr>
          <w:sz w:val="24"/>
          <w:szCs w:val="24"/>
        </w:rPr>
        <w:t xml:space="preserve"> словах с непроизносимыми согласными.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Использование небуквенных графических средств: пробела между словами, знака переноса, абзаца.</w:t>
      </w:r>
    </w:p>
    <w:p w:rsidR="00697275" w:rsidRPr="00FD530E" w:rsidRDefault="00F16457" w:rsidP="00F16457">
      <w:pPr>
        <w:pStyle w:val="80"/>
        <w:shd w:val="clear" w:color="auto" w:fill="auto"/>
        <w:tabs>
          <w:tab w:val="left" w:pos="3035"/>
        </w:tabs>
        <w:ind w:left="567"/>
        <w:rPr>
          <w:sz w:val="24"/>
          <w:szCs w:val="24"/>
        </w:rPr>
      </w:pPr>
      <w:r w:rsidRPr="00FD530E">
        <w:rPr>
          <w:sz w:val="24"/>
          <w:szCs w:val="24"/>
        </w:rPr>
        <w:t xml:space="preserve">- Знание алфавита: </w:t>
      </w:r>
      <w:r w:rsidR="00697275" w:rsidRPr="00FD530E">
        <w:rPr>
          <w:sz w:val="24"/>
          <w:szCs w:val="24"/>
        </w:rPr>
        <w:t>правильное название букв, знание их последовательности.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Использование алфавита при работе со словарями, справочниками, каталогами.</w:t>
      </w:r>
    </w:p>
    <w:p w:rsidR="00697275" w:rsidRPr="00FD530E" w:rsidRDefault="00697275" w:rsidP="00697275">
      <w:pPr>
        <w:pStyle w:val="5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52"/>
        </w:rPr>
        <w:t>Лексика</w:t>
      </w:r>
      <w:proofErr w:type="gramStart"/>
      <w:r w:rsidRPr="00FD530E">
        <w:rPr>
          <w:rStyle w:val="52"/>
          <w:vertAlign w:val="superscript"/>
        </w:rPr>
        <w:t>1</w:t>
      </w:r>
      <w:proofErr w:type="gramEnd"/>
      <w:r w:rsidRPr="00FD530E">
        <w:rPr>
          <w:rStyle w:val="52"/>
        </w:rPr>
        <w:t xml:space="preserve">. </w:t>
      </w:r>
      <w:r w:rsidRPr="00FD530E">
        <w:rPr>
          <w:rStyle w:val="511pt"/>
          <w:sz w:val="24"/>
          <w:szCs w:val="24"/>
        </w:rPr>
        <w:t xml:space="preserve">Понимание слова как единства звучания и значения. Выявление слов, значение которых требует уточнения. </w:t>
      </w:r>
      <w:r w:rsidRPr="00FD530E">
        <w:rPr>
          <w:sz w:val="24"/>
          <w:szCs w:val="24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812pt1"/>
        </w:rPr>
        <w:t>Состав слова (</w:t>
      </w:r>
      <w:proofErr w:type="spellStart"/>
      <w:r w:rsidRPr="00FD530E">
        <w:rPr>
          <w:rStyle w:val="812pt1"/>
        </w:rPr>
        <w:t>морфемика</w:t>
      </w:r>
      <w:proofErr w:type="spellEnd"/>
      <w:r w:rsidRPr="00FD530E">
        <w:rPr>
          <w:rStyle w:val="812pt1"/>
        </w:rPr>
        <w:t xml:space="preserve">). </w:t>
      </w:r>
      <w:r w:rsidRPr="00FD530E">
        <w:rPr>
          <w:sz w:val="24"/>
          <w:szCs w:val="24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</w:r>
      <w:r w:rsidRPr="00FD530E">
        <w:rPr>
          <w:rStyle w:val="812pt0"/>
        </w:rPr>
        <w:t>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697275" w:rsidRPr="00FD530E" w:rsidRDefault="00697275" w:rsidP="00697275">
      <w:pPr>
        <w:pStyle w:val="5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52"/>
        </w:rPr>
        <w:t xml:space="preserve">Морфология. </w:t>
      </w:r>
      <w:r w:rsidRPr="00FD530E">
        <w:rPr>
          <w:rStyle w:val="511pt"/>
          <w:sz w:val="24"/>
          <w:szCs w:val="24"/>
        </w:rPr>
        <w:t xml:space="preserve">Части речи; </w:t>
      </w:r>
      <w:r w:rsidRPr="00FD530E">
        <w:rPr>
          <w:sz w:val="24"/>
          <w:szCs w:val="24"/>
        </w:rPr>
        <w:t xml:space="preserve">деление частей речи </w:t>
      </w:r>
      <w:proofErr w:type="gramStart"/>
      <w:r w:rsidRPr="00FD530E">
        <w:rPr>
          <w:sz w:val="24"/>
          <w:szCs w:val="24"/>
        </w:rPr>
        <w:t>на</w:t>
      </w:r>
      <w:proofErr w:type="gramEnd"/>
      <w:r w:rsidRPr="00FD530E">
        <w:rPr>
          <w:sz w:val="24"/>
          <w:szCs w:val="24"/>
        </w:rPr>
        <w:t xml:space="preserve"> самостоятельные и служебные.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 xml:space="preserve">Имя существительное. Значение и употребление в речи. Умение опознавать имена </w:t>
      </w:r>
      <w:r w:rsidRPr="00FD530E">
        <w:rPr>
          <w:sz w:val="24"/>
          <w:szCs w:val="24"/>
        </w:rPr>
        <w:lastRenderedPageBreak/>
        <w:t xml:space="preserve">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 w:rsidRPr="00FD530E">
        <w:rPr>
          <w:rStyle w:val="812pt0"/>
        </w:rPr>
        <w:t>Различение падежных и смысловых (синтаксических) вопросов.</w:t>
      </w:r>
      <w:r w:rsidRPr="00FD530E">
        <w:rPr>
          <w:rStyle w:val="812pt1"/>
        </w:rPr>
        <w:t xml:space="preserve"> </w:t>
      </w:r>
      <w:r w:rsidRPr="00FD530E">
        <w:rPr>
          <w:sz w:val="24"/>
          <w:szCs w:val="24"/>
        </w:rPr>
        <w:t xml:space="preserve">Определение принадлежности имен существительных к 1, 2, 3-му склонению. </w:t>
      </w:r>
      <w:r w:rsidRPr="00FD530E">
        <w:rPr>
          <w:rStyle w:val="812pt0"/>
        </w:rPr>
        <w:t>Морфологический разбор имен существительных.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</w:r>
      <w:proofErr w:type="gramStart"/>
      <w:r w:rsidRPr="00FD530E">
        <w:rPr>
          <w:rStyle w:val="812pt"/>
        </w:rPr>
        <w:t>-</w:t>
      </w:r>
      <w:proofErr w:type="spellStart"/>
      <w:r w:rsidRPr="00FD530E">
        <w:rPr>
          <w:rStyle w:val="812pt"/>
        </w:rPr>
        <w:t>и</w:t>
      </w:r>
      <w:proofErr w:type="gramEnd"/>
      <w:r w:rsidRPr="00FD530E">
        <w:rPr>
          <w:rStyle w:val="812pt"/>
        </w:rPr>
        <w:t>й</w:t>
      </w:r>
      <w:proofErr w:type="spellEnd"/>
      <w:r w:rsidRPr="00FD530E">
        <w:rPr>
          <w:rStyle w:val="812pt0"/>
        </w:rPr>
        <w:t xml:space="preserve">, </w:t>
      </w:r>
      <w:r w:rsidRPr="00FD530E">
        <w:rPr>
          <w:rStyle w:val="812pt"/>
        </w:rPr>
        <w:t>-</w:t>
      </w:r>
      <w:proofErr w:type="spellStart"/>
      <w:r w:rsidRPr="00FD530E">
        <w:rPr>
          <w:rStyle w:val="812pt"/>
        </w:rPr>
        <w:t>ья</w:t>
      </w:r>
      <w:proofErr w:type="spellEnd"/>
      <w:r w:rsidRPr="00FD530E">
        <w:rPr>
          <w:rStyle w:val="812pt0"/>
        </w:rPr>
        <w:t xml:space="preserve">, </w:t>
      </w:r>
      <w:r w:rsidRPr="00FD530E">
        <w:rPr>
          <w:rStyle w:val="812pt"/>
        </w:rPr>
        <w:t>-</w:t>
      </w:r>
      <w:proofErr w:type="spellStart"/>
      <w:r w:rsidRPr="00FD530E">
        <w:rPr>
          <w:rStyle w:val="812pt"/>
        </w:rPr>
        <w:t>ов</w:t>
      </w:r>
      <w:proofErr w:type="spellEnd"/>
      <w:r w:rsidRPr="00FD530E">
        <w:rPr>
          <w:rStyle w:val="812pt0"/>
        </w:rPr>
        <w:t xml:space="preserve">, </w:t>
      </w:r>
      <w:r w:rsidRPr="00FD530E">
        <w:rPr>
          <w:rStyle w:val="812pt"/>
        </w:rPr>
        <w:t>-ин</w:t>
      </w:r>
      <w:r w:rsidRPr="00FD530E">
        <w:rPr>
          <w:rStyle w:val="812pt0"/>
        </w:rPr>
        <w:t>. Морфологический разбор имен прилагательных.</w:t>
      </w:r>
    </w:p>
    <w:p w:rsidR="00697275" w:rsidRPr="00FD530E" w:rsidRDefault="00697275" w:rsidP="00697275">
      <w:pPr>
        <w:pStyle w:val="5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511pt"/>
          <w:sz w:val="24"/>
          <w:szCs w:val="24"/>
        </w:rPr>
        <w:t xml:space="preserve">Местоимение. Общее представление о местоимении. </w:t>
      </w:r>
      <w:r w:rsidRPr="00FD530E">
        <w:rPr>
          <w:sz w:val="24"/>
          <w:szCs w:val="24"/>
        </w:rPr>
        <w:t>Личные местоимения, значение и употребление в речи. Личные местоимения 1, 2, 3-го лица единственного и множественного числа. Склонение личных местоимений.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 xml:space="preserve"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</w:t>
      </w:r>
      <w:r w:rsidRPr="00FD530E">
        <w:rPr>
          <w:rStyle w:val="812pt0"/>
        </w:rPr>
        <w:t>Морфологический разбор глаголов.</w:t>
      </w:r>
    </w:p>
    <w:p w:rsidR="00697275" w:rsidRPr="00FD530E" w:rsidRDefault="00697275" w:rsidP="00697275">
      <w:pPr>
        <w:pStyle w:val="5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Наречие. Значение и употребление в речи.</w:t>
      </w:r>
    </w:p>
    <w:p w:rsidR="00697275" w:rsidRPr="00FD530E" w:rsidRDefault="00697275" w:rsidP="00697275">
      <w:pPr>
        <w:pStyle w:val="5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511pt"/>
          <w:sz w:val="24"/>
          <w:szCs w:val="24"/>
        </w:rPr>
        <w:t xml:space="preserve">Предлог. </w:t>
      </w:r>
      <w:r w:rsidRPr="00FD530E">
        <w:rPr>
          <w:sz w:val="24"/>
          <w:szCs w:val="24"/>
        </w:rPr>
        <w:t>Знакомство с наиболее употребительными предлогами. Функция предлогов: образование падежных форм имен существительных и местоимений.</w:t>
      </w:r>
      <w:r w:rsidRPr="00FD530E">
        <w:rPr>
          <w:rStyle w:val="52"/>
        </w:rPr>
        <w:t xml:space="preserve"> </w:t>
      </w:r>
      <w:r w:rsidRPr="00FD530E">
        <w:rPr>
          <w:rStyle w:val="511pt"/>
          <w:sz w:val="24"/>
          <w:szCs w:val="24"/>
        </w:rPr>
        <w:t>Отличие предлогов от приставок.</w:t>
      </w:r>
    </w:p>
    <w:p w:rsidR="00697275" w:rsidRPr="00FD530E" w:rsidRDefault="00697275" w:rsidP="00697275">
      <w:pPr>
        <w:pStyle w:val="8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 xml:space="preserve">Союзы </w:t>
      </w:r>
      <w:r w:rsidRPr="00FD530E">
        <w:rPr>
          <w:rStyle w:val="812pt"/>
        </w:rPr>
        <w:t>и</w:t>
      </w:r>
      <w:r w:rsidRPr="00FD530E">
        <w:rPr>
          <w:rStyle w:val="812pt0"/>
        </w:rPr>
        <w:t xml:space="preserve">, </w:t>
      </w:r>
      <w:r w:rsidRPr="00FD530E">
        <w:rPr>
          <w:rStyle w:val="812pt"/>
        </w:rPr>
        <w:t>а</w:t>
      </w:r>
      <w:r w:rsidRPr="00FD530E">
        <w:rPr>
          <w:rStyle w:val="812pt0"/>
        </w:rPr>
        <w:t xml:space="preserve">, </w:t>
      </w:r>
      <w:r w:rsidRPr="00FD530E">
        <w:rPr>
          <w:rStyle w:val="812pt"/>
        </w:rPr>
        <w:t>но</w:t>
      </w:r>
      <w:r w:rsidRPr="00FD530E">
        <w:rPr>
          <w:rStyle w:val="812pt0"/>
        </w:rPr>
        <w:t>,</w:t>
      </w:r>
      <w:r w:rsidRPr="00FD530E">
        <w:rPr>
          <w:rStyle w:val="812pt1"/>
        </w:rPr>
        <w:t xml:space="preserve"> </w:t>
      </w:r>
      <w:r w:rsidRPr="00FD530E">
        <w:rPr>
          <w:sz w:val="24"/>
          <w:szCs w:val="24"/>
        </w:rPr>
        <w:t xml:space="preserve">их роль в речи. Частица </w:t>
      </w:r>
      <w:r w:rsidRPr="00FD530E">
        <w:rPr>
          <w:rStyle w:val="812pt"/>
        </w:rPr>
        <w:t>не</w:t>
      </w:r>
      <w:r w:rsidRPr="00FD530E">
        <w:rPr>
          <w:rStyle w:val="812pt0"/>
        </w:rPr>
        <w:t>,</w:t>
      </w:r>
      <w:r w:rsidRPr="00FD530E">
        <w:rPr>
          <w:rStyle w:val="812pt1"/>
        </w:rPr>
        <w:t xml:space="preserve"> </w:t>
      </w:r>
      <w:r w:rsidRPr="00FD530E">
        <w:rPr>
          <w:sz w:val="24"/>
          <w:szCs w:val="24"/>
        </w:rPr>
        <w:t>ее значение.</w:t>
      </w:r>
    </w:p>
    <w:p w:rsidR="00697275" w:rsidRPr="00FD530E" w:rsidRDefault="00F16457" w:rsidP="00F16457">
      <w:pPr>
        <w:pStyle w:val="80"/>
        <w:shd w:val="clear" w:color="auto" w:fill="auto"/>
        <w:tabs>
          <w:tab w:val="left" w:pos="7810"/>
        </w:tabs>
        <w:ind w:left="567"/>
        <w:rPr>
          <w:sz w:val="24"/>
          <w:szCs w:val="24"/>
        </w:rPr>
      </w:pPr>
      <w:r w:rsidRPr="00FD530E">
        <w:rPr>
          <w:rStyle w:val="812pt1"/>
        </w:rPr>
        <w:t xml:space="preserve">- </w:t>
      </w:r>
      <w:r w:rsidR="00697275" w:rsidRPr="00FD530E">
        <w:rPr>
          <w:rStyle w:val="812pt1"/>
        </w:rPr>
        <w:t xml:space="preserve">Синтаксис. </w:t>
      </w:r>
      <w:r w:rsidR="00697275" w:rsidRPr="00FD530E">
        <w:rPr>
          <w:sz w:val="24"/>
          <w:szCs w:val="24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697275" w:rsidRPr="00FD530E" w:rsidRDefault="00697275" w:rsidP="00697275">
      <w:pPr>
        <w:pStyle w:val="2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697275" w:rsidRPr="00FD530E" w:rsidRDefault="00697275" w:rsidP="00697275">
      <w:pPr>
        <w:pStyle w:val="2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FD530E">
        <w:rPr>
          <w:rStyle w:val="23"/>
        </w:rPr>
        <w:t>и</w:t>
      </w:r>
      <w:r w:rsidRPr="00FD530E">
        <w:rPr>
          <w:rStyle w:val="22"/>
        </w:rPr>
        <w:t xml:space="preserve">, </w:t>
      </w:r>
      <w:r w:rsidRPr="00FD530E">
        <w:rPr>
          <w:rStyle w:val="23"/>
        </w:rPr>
        <w:t>а</w:t>
      </w:r>
      <w:r w:rsidRPr="00FD530E">
        <w:rPr>
          <w:rStyle w:val="22"/>
        </w:rPr>
        <w:t xml:space="preserve">, </w:t>
      </w:r>
      <w:r w:rsidRPr="00FD530E">
        <w:rPr>
          <w:rStyle w:val="23"/>
        </w:rPr>
        <w:t>но</w:t>
      </w:r>
      <w:r w:rsidRPr="00FD530E">
        <w:rPr>
          <w:rStyle w:val="22"/>
        </w:rPr>
        <w:t>.</w:t>
      </w:r>
      <w:r w:rsidRPr="00FD530E">
        <w:rPr>
          <w:sz w:val="24"/>
          <w:szCs w:val="24"/>
        </w:rPr>
        <w:t xml:space="preserve"> Использование интонации перечисления в предложениях с однородными членами.</w:t>
      </w:r>
    </w:p>
    <w:p w:rsidR="00697275" w:rsidRPr="00FD530E" w:rsidRDefault="00697275" w:rsidP="00697275">
      <w:pPr>
        <w:pStyle w:val="5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Различение простых и сложных предложений.</w:t>
      </w:r>
    </w:p>
    <w:p w:rsidR="00697275" w:rsidRPr="00FD530E" w:rsidRDefault="00697275" w:rsidP="00697275">
      <w:pPr>
        <w:pStyle w:val="2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21"/>
        </w:rPr>
        <w:t xml:space="preserve">Орфография и пунктуация. </w:t>
      </w:r>
      <w:r w:rsidRPr="00FD530E">
        <w:rPr>
          <w:sz w:val="24"/>
          <w:szCs w:val="24"/>
        </w:rPr>
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697275" w:rsidRPr="00FD530E" w:rsidRDefault="00697275" w:rsidP="00697275">
      <w:pPr>
        <w:pStyle w:val="2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Применение правил правописания:</w:t>
      </w:r>
    </w:p>
    <w:p w:rsidR="00697275" w:rsidRPr="00FD530E" w:rsidRDefault="00F16457" w:rsidP="00F16457">
      <w:pPr>
        <w:pStyle w:val="20"/>
        <w:shd w:val="clear" w:color="auto" w:fill="auto"/>
        <w:tabs>
          <w:tab w:val="left" w:pos="9498"/>
        </w:tabs>
        <w:spacing w:line="278" w:lineRule="exact"/>
        <w:ind w:left="567" w:right="-7"/>
        <w:rPr>
          <w:sz w:val="24"/>
          <w:szCs w:val="24"/>
        </w:rPr>
      </w:pPr>
      <w:r w:rsidRPr="00FD530E">
        <w:rPr>
          <w:sz w:val="24"/>
          <w:szCs w:val="24"/>
        </w:rPr>
        <w:t xml:space="preserve">- </w:t>
      </w:r>
      <w:r w:rsidR="00697275" w:rsidRPr="00FD530E">
        <w:rPr>
          <w:sz w:val="24"/>
          <w:szCs w:val="24"/>
        </w:rPr>
        <w:t xml:space="preserve">сочетания </w:t>
      </w:r>
      <w:proofErr w:type="spellStart"/>
      <w:r w:rsidR="00697275" w:rsidRPr="00FD530E">
        <w:rPr>
          <w:rStyle w:val="23"/>
        </w:rPr>
        <w:t>жи</w:t>
      </w:r>
      <w:proofErr w:type="spellEnd"/>
      <w:r w:rsidR="00697275" w:rsidRPr="00FD530E">
        <w:rPr>
          <w:rStyle w:val="23"/>
        </w:rPr>
        <w:t xml:space="preserve"> — ши</w:t>
      </w:r>
      <w:proofErr w:type="gramStart"/>
      <w:r w:rsidR="00697275" w:rsidRPr="00FD530E">
        <w:rPr>
          <w:rStyle w:val="23"/>
          <w:vertAlign w:val="superscript"/>
        </w:rPr>
        <w:t>2</w:t>
      </w:r>
      <w:proofErr w:type="gramEnd"/>
      <w:r w:rsidR="00697275" w:rsidRPr="00FD530E">
        <w:rPr>
          <w:rStyle w:val="22"/>
        </w:rPr>
        <w:t xml:space="preserve">, </w:t>
      </w:r>
      <w:proofErr w:type="spellStart"/>
      <w:r w:rsidR="00697275" w:rsidRPr="00FD530E">
        <w:rPr>
          <w:rStyle w:val="23"/>
        </w:rPr>
        <w:t>ча</w:t>
      </w:r>
      <w:proofErr w:type="spellEnd"/>
      <w:r w:rsidR="00697275" w:rsidRPr="00FD530E">
        <w:rPr>
          <w:rStyle w:val="23"/>
        </w:rPr>
        <w:t xml:space="preserve"> — ща</w:t>
      </w:r>
      <w:r w:rsidR="00697275" w:rsidRPr="00FD530E">
        <w:rPr>
          <w:rStyle w:val="22"/>
        </w:rPr>
        <w:t xml:space="preserve">, </w:t>
      </w:r>
      <w:r w:rsidR="00697275" w:rsidRPr="00FD530E">
        <w:rPr>
          <w:rStyle w:val="23"/>
        </w:rPr>
        <w:t xml:space="preserve">чу — </w:t>
      </w:r>
      <w:proofErr w:type="spellStart"/>
      <w:r w:rsidR="00697275" w:rsidRPr="00FD530E">
        <w:rPr>
          <w:rStyle w:val="23"/>
        </w:rPr>
        <w:t>щу</w:t>
      </w:r>
      <w:proofErr w:type="spellEnd"/>
      <w:r w:rsidR="00697275" w:rsidRPr="00FD530E">
        <w:rPr>
          <w:rStyle w:val="211pt"/>
          <w:sz w:val="24"/>
          <w:szCs w:val="24"/>
        </w:rPr>
        <w:t xml:space="preserve"> </w:t>
      </w:r>
      <w:r w:rsidR="00697275" w:rsidRPr="00FD530E">
        <w:rPr>
          <w:sz w:val="24"/>
          <w:szCs w:val="24"/>
        </w:rPr>
        <w:t xml:space="preserve">в положении под ударением; сочетания </w:t>
      </w:r>
      <w:proofErr w:type="spellStart"/>
      <w:r w:rsidR="00697275" w:rsidRPr="00FD530E">
        <w:rPr>
          <w:rStyle w:val="23"/>
        </w:rPr>
        <w:t>чк</w:t>
      </w:r>
      <w:proofErr w:type="spellEnd"/>
      <w:r w:rsidR="00697275" w:rsidRPr="00FD530E">
        <w:rPr>
          <w:rStyle w:val="23"/>
        </w:rPr>
        <w:t xml:space="preserve"> — </w:t>
      </w:r>
      <w:proofErr w:type="spellStart"/>
      <w:r w:rsidR="00697275" w:rsidRPr="00FD530E">
        <w:rPr>
          <w:rStyle w:val="23"/>
        </w:rPr>
        <w:t>чн</w:t>
      </w:r>
      <w:proofErr w:type="spellEnd"/>
      <w:r w:rsidR="00697275" w:rsidRPr="00FD530E">
        <w:rPr>
          <w:rStyle w:val="22"/>
        </w:rPr>
        <w:t xml:space="preserve">, </w:t>
      </w:r>
      <w:proofErr w:type="spellStart"/>
      <w:r w:rsidR="00697275" w:rsidRPr="00FD530E">
        <w:rPr>
          <w:rStyle w:val="23"/>
        </w:rPr>
        <w:t>чт</w:t>
      </w:r>
      <w:proofErr w:type="spellEnd"/>
      <w:r w:rsidR="00697275" w:rsidRPr="00FD530E">
        <w:rPr>
          <w:rStyle w:val="22"/>
        </w:rPr>
        <w:t xml:space="preserve">, </w:t>
      </w:r>
      <w:proofErr w:type="spellStart"/>
      <w:r w:rsidR="00697275" w:rsidRPr="00FD530E">
        <w:rPr>
          <w:rStyle w:val="23"/>
        </w:rPr>
        <w:t>щн</w:t>
      </w:r>
      <w:proofErr w:type="spellEnd"/>
      <w:r w:rsidR="00697275" w:rsidRPr="00FD530E">
        <w:rPr>
          <w:rStyle w:val="22"/>
        </w:rPr>
        <w:t xml:space="preserve">; </w:t>
      </w:r>
      <w:r w:rsidR="00697275" w:rsidRPr="00FD530E">
        <w:rPr>
          <w:sz w:val="24"/>
          <w:szCs w:val="24"/>
        </w:rPr>
        <w:t xml:space="preserve">перенос слов; прописная буква в начале предложения, в именах собственных; проверяемые безударные гласные в корне слова; парные звонкие и глухие согласные в корне слова; непроизносимые согласные; непроверяемые гласные и согласные в корне слова (на ограниченном перечне слов); гласные и согласные в неизменяемых на письме приставках; разделительные </w:t>
      </w:r>
      <w:r w:rsidR="00697275" w:rsidRPr="00FD530E">
        <w:rPr>
          <w:rStyle w:val="23"/>
        </w:rPr>
        <w:t>ъ</w:t>
      </w:r>
      <w:r w:rsidR="00697275" w:rsidRPr="00FD530E">
        <w:rPr>
          <w:rStyle w:val="211pt"/>
          <w:sz w:val="24"/>
          <w:szCs w:val="24"/>
        </w:rPr>
        <w:t xml:space="preserve"> </w:t>
      </w:r>
      <w:r w:rsidR="00697275" w:rsidRPr="00FD530E">
        <w:rPr>
          <w:sz w:val="24"/>
          <w:szCs w:val="24"/>
        </w:rPr>
        <w:t xml:space="preserve">и </w:t>
      </w:r>
      <w:r w:rsidR="00697275" w:rsidRPr="00FD530E">
        <w:rPr>
          <w:rStyle w:val="23"/>
        </w:rPr>
        <w:t>ь</w:t>
      </w:r>
      <w:r w:rsidR="00697275" w:rsidRPr="00FD530E">
        <w:rPr>
          <w:rStyle w:val="22"/>
        </w:rPr>
        <w:t xml:space="preserve">; </w:t>
      </w:r>
      <w:r w:rsidR="00697275" w:rsidRPr="00FD530E">
        <w:rPr>
          <w:sz w:val="24"/>
          <w:szCs w:val="24"/>
        </w:rPr>
        <w:t xml:space="preserve">мягкий знак после шипящих на конце имен существительных </w:t>
      </w:r>
      <w:r w:rsidR="00697275" w:rsidRPr="00FD530E">
        <w:rPr>
          <w:rStyle w:val="22"/>
        </w:rPr>
        <w:t>(</w:t>
      </w:r>
      <w:r w:rsidR="00697275" w:rsidRPr="00FD530E">
        <w:rPr>
          <w:rStyle w:val="23"/>
        </w:rPr>
        <w:t>ночь</w:t>
      </w:r>
      <w:r w:rsidR="00697275" w:rsidRPr="00FD530E">
        <w:rPr>
          <w:rStyle w:val="22"/>
        </w:rPr>
        <w:t xml:space="preserve">, </w:t>
      </w:r>
      <w:r w:rsidR="00697275" w:rsidRPr="00FD530E">
        <w:rPr>
          <w:rStyle w:val="23"/>
        </w:rPr>
        <w:t>нож</w:t>
      </w:r>
      <w:r w:rsidR="00697275" w:rsidRPr="00FD530E">
        <w:rPr>
          <w:rStyle w:val="22"/>
        </w:rPr>
        <w:t xml:space="preserve">, </w:t>
      </w:r>
      <w:r w:rsidR="00697275" w:rsidRPr="00FD530E">
        <w:rPr>
          <w:rStyle w:val="23"/>
        </w:rPr>
        <w:t>рожь</w:t>
      </w:r>
      <w:r w:rsidR="00697275" w:rsidRPr="00FD530E">
        <w:rPr>
          <w:rStyle w:val="22"/>
        </w:rPr>
        <w:t xml:space="preserve">, </w:t>
      </w:r>
      <w:r w:rsidR="00697275" w:rsidRPr="00FD530E">
        <w:rPr>
          <w:rStyle w:val="23"/>
        </w:rPr>
        <w:t>мышь</w:t>
      </w:r>
      <w:r w:rsidR="00697275" w:rsidRPr="00FD530E">
        <w:rPr>
          <w:rStyle w:val="22"/>
        </w:rPr>
        <w:t xml:space="preserve">); </w:t>
      </w:r>
      <w:r w:rsidR="00697275" w:rsidRPr="00FD530E">
        <w:rPr>
          <w:sz w:val="24"/>
          <w:szCs w:val="24"/>
        </w:rPr>
        <w:t xml:space="preserve">безударные падежные окончания имен существительных (кроме существительных на </w:t>
      </w:r>
      <w:proofErr w:type="gramStart"/>
      <w:r w:rsidR="00697275" w:rsidRPr="00FD530E">
        <w:rPr>
          <w:rStyle w:val="22"/>
        </w:rPr>
        <w:t>-</w:t>
      </w:r>
      <w:proofErr w:type="spellStart"/>
      <w:r w:rsidR="00697275" w:rsidRPr="00FD530E">
        <w:rPr>
          <w:rStyle w:val="23"/>
        </w:rPr>
        <w:t>м</w:t>
      </w:r>
      <w:proofErr w:type="gramEnd"/>
      <w:r w:rsidR="00697275" w:rsidRPr="00FD530E">
        <w:rPr>
          <w:rStyle w:val="23"/>
        </w:rPr>
        <w:t>я</w:t>
      </w:r>
      <w:proofErr w:type="spellEnd"/>
      <w:r w:rsidR="00697275" w:rsidRPr="00FD530E">
        <w:rPr>
          <w:rStyle w:val="22"/>
        </w:rPr>
        <w:t xml:space="preserve">, </w:t>
      </w:r>
      <w:r w:rsidR="00697275" w:rsidRPr="00FD530E">
        <w:rPr>
          <w:rStyle w:val="23"/>
        </w:rPr>
        <w:t>-</w:t>
      </w:r>
      <w:proofErr w:type="spellStart"/>
      <w:r w:rsidR="00697275" w:rsidRPr="00FD530E">
        <w:rPr>
          <w:rStyle w:val="23"/>
        </w:rPr>
        <w:t>ий</w:t>
      </w:r>
      <w:proofErr w:type="spellEnd"/>
      <w:r w:rsidR="00697275" w:rsidRPr="00FD530E">
        <w:rPr>
          <w:rStyle w:val="22"/>
        </w:rPr>
        <w:t xml:space="preserve">, </w:t>
      </w:r>
      <w:r w:rsidR="00697275" w:rsidRPr="00FD530E">
        <w:rPr>
          <w:rStyle w:val="23"/>
        </w:rPr>
        <w:t>-</w:t>
      </w:r>
      <w:proofErr w:type="spellStart"/>
      <w:r w:rsidR="00697275" w:rsidRPr="00FD530E">
        <w:rPr>
          <w:rStyle w:val="23"/>
        </w:rPr>
        <w:t>ья</w:t>
      </w:r>
      <w:proofErr w:type="spellEnd"/>
      <w:r w:rsidR="00697275" w:rsidRPr="00FD530E">
        <w:rPr>
          <w:rStyle w:val="22"/>
        </w:rPr>
        <w:t xml:space="preserve">, </w:t>
      </w:r>
      <w:r w:rsidR="00697275" w:rsidRPr="00FD530E">
        <w:rPr>
          <w:rStyle w:val="23"/>
        </w:rPr>
        <w:t>-</w:t>
      </w:r>
      <w:proofErr w:type="spellStart"/>
      <w:r w:rsidR="00697275" w:rsidRPr="00FD530E">
        <w:rPr>
          <w:rStyle w:val="23"/>
        </w:rPr>
        <w:t>ье</w:t>
      </w:r>
      <w:proofErr w:type="spellEnd"/>
      <w:r w:rsidR="00697275" w:rsidRPr="00FD530E">
        <w:rPr>
          <w:rStyle w:val="22"/>
        </w:rPr>
        <w:t xml:space="preserve">, </w:t>
      </w:r>
      <w:r w:rsidR="00697275" w:rsidRPr="00FD530E">
        <w:rPr>
          <w:rStyle w:val="23"/>
        </w:rPr>
        <w:t>-</w:t>
      </w:r>
      <w:proofErr w:type="spellStart"/>
      <w:r w:rsidR="00697275" w:rsidRPr="00FD530E">
        <w:rPr>
          <w:rStyle w:val="23"/>
        </w:rPr>
        <w:t>ия</w:t>
      </w:r>
      <w:proofErr w:type="spellEnd"/>
      <w:r w:rsidR="00697275" w:rsidRPr="00FD530E">
        <w:rPr>
          <w:rStyle w:val="22"/>
        </w:rPr>
        <w:t xml:space="preserve">, </w:t>
      </w:r>
      <w:r w:rsidR="00697275" w:rsidRPr="00FD530E">
        <w:rPr>
          <w:rStyle w:val="23"/>
        </w:rPr>
        <w:t>-</w:t>
      </w:r>
      <w:proofErr w:type="spellStart"/>
      <w:r w:rsidR="00697275" w:rsidRPr="00FD530E">
        <w:rPr>
          <w:rStyle w:val="23"/>
        </w:rPr>
        <w:t>ов</w:t>
      </w:r>
      <w:proofErr w:type="spellEnd"/>
      <w:r w:rsidR="00697275" w:rsidRPr="00FD530E">
        <w:rPr>
          <w:rStyle w:val="22"/>
        </w:rPr>
        <w:t xml:space="preserve">, </w:t>
      </w:r>
      <w:r w:rsidR="00697275" w:rsidRPr="00FD530E">
        <w:rPr>
          <w:rStyle w:val="23"/>
        </w:rPr>
        <w:t>-ин</w:t>
      </w:r>
      <w:r w:rsidR="00697275" w:rsidRPr="00FD530E">
        <w:rPr>
          <w:rStyle w:val="22"/>
        </w:rPr>
        <w:t xml:space="preserve">); </w:t>
      </w:r>
      <w:r w:rsidR="00697275" w:rsidRPr="00FD530E">
        <w:rPr>
          <w:sz w:val="24"/>
          <w:szCs w:val="24"/>
        </w:rPr>
        <w:t xml:space="preserve">безударные окончания имен прилагательных; раздельное написание предлогов с личными местоимениями; </w:t>
      </w:r>
      <w:r w:rsidR="00697275" w:rsidRPr="00FD530E">
        <w:rPr>
          <w:rStyle w:val="23"/>
        </w:rPr>
        <w:t>не</w:t>
      </w:r>
      <w:r w:rsidR="00697275" w:rsidRPr="00FD530E">
        <w:rPr>
          <w:rStyle w:val="211pt"/>
          <w:sz w:val="24"/>
          <w:szCs w:val="24"/>
        </w:rPr>
        <w:t xml:space="preserve"> </w:t>
      </w:r>
      <w:r w:rsidR="00697275" w:rsidRPr="00FD530E">
        <w:rPr>
          <w:sz w:val="24"/>
          <w:szCs w:val="24"/>
        </w:rPr>
        <w:t xml:space="preserve">с глаголами; мягкий знак после шипящих на конце глаголов в форме 2-го лица единственного числа </w:t>
      </w:r>
      <w:r w:rsidR="00697275" w:rsidRPr="00FD530E">
        <w:rPr>
          <w:rStyle w:val="22"/>
        </w:rPr>
        <w:t>(</w:t>
      </w:r>
      <w:r w:rsidR="00697275" w:rsidRPr="00FD530E">
        <w:rPr>
          <w:rStyle w:val="23"/>
        </w:rPr>
        <w:t>пишешь</w:t>
      </w:r>
      <w:r w:rsidR="00697275" w:rsidRPr="00FD530E">
        <w:rPr>
          <w:rStyle w:val="22"/>
        </w:rPr>
        <w:t xml:space="preserve">, </w:t>
      </w:r>
      <w:r w:rsidR="00697275" w:rsidRPr="00FD530E">
        <w:rPr>
          <w:rStyle w:val="23"/>
        </w:rPr>
        <w:t>учишь</w:t>
      </w:r>
      <w:r w:rsidR="00697275" w:rsidRPr="00FD530E">
        <w:rPr>
          <w:rStyle w:val="22"/>
        </w:rPr>
        <w:t xml:space="preserve">); </w:t>
      </w:r>
      <w:r w:rsidR="00697275" w:rsidRPr="00FD530E">
        <w:rPr>
          <w:sz w:val="24"/>
          <w:szCs w:val="24"/>
        </w:rPr>
        <w:t xml:space="preserve">мягкий знак в глаголах в сочетании </w:t>
      </w:r>
      <w:proofErr w:type="gramStart"/>
      <w:r w:rsidR="00697275" w:rsidRPr="00FD530E">
        <w:rPr>
          <w:rStyle w:val="22"/>
        </w:rPr>
        <w:t>-</w:t>
      </w:r>
      <w:proofErr w:type="spellStart"/>
      <w:r w:rsidR="00697275" w:rsidRPr="00FD530E">
        <w:rPr>
          <w:rStyle w:val="23"/>
        </w:rPr>
        <w:t>т</w:t>
      </w:r>
      <w:proofErr w:type="gramEnd"/>
      <w:r w:rsidR="00697275" w:rsidRPr="00FD530E">
        <w:rPr>
          <w:rStyle w:val="23"/>
        </w:rPr>
        <w:t>ься</w:t>
      </w:r>
      <w:proofErr w:type="spellEnd"/>
      <w:r w:rsidR="00697275" w:rsidRPr="00FD530E">
        <w:rPr>
          <w:rStyle w:val="22"/>
        </w:rPr>
        <w:t xml:space="preserve">; безударные личные окончания глаголов; </w:t>
      </w:r>
      <w:r w:rsidR="00697275" w:rsidRPr="00FD530E">
        <w:rPr>
          <w:sz w:val="24"/>
          <w:szCs w:val="24"/>
        </w:rPr>
        <w:t xml:space="preserve">раздельное написание предлогов с другими словами; знаки </w:t>
      </w:r>
      <w:r w:rsidR="00697275" w:rsidRPr="00FD530E">
        <w:rPr>
          <w:sz w:val="24"/>
          <w:szCs w:val="24"/>
        </w:rPr>
        <w:lastRenderedPageBreak/>
        <w:t>препинания в конце предложения: точка, вопросительный и восклицательный знаки; знаки препинания (запятая) в предложениях с однородными членами.</w:t>
      </w:r>
    </w:p>
    <w:p w:rsidR="00697275" w:rsidRPr="00FD530E" w:rsidRDefault="00697275" w:rsidP="00697275">
      <w:pPr>
        <w:pStyle w:val="2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21"/>
        </w:rPr>
        <w:t xml:space="preserve">Развитие речи. </w:t>
      </w:r>
      <w:r w:rsidRPr="00FD530E">
        <w:rPr>
          <w:sz w:val="24"/>
          <w:szCs w:val="24"/>
        </w:rPr>
        <w:t xml:space="preserve">Осознание </w:t>
      </w:r>
      <w:proofErr w:type="gramStart"/>
      <w:r w:rsidRPr="00FD530E">
        <w:rPr>
          <w:sz w:val="24"/>
          <w:szCs w:val="24"/>
        </w:rPr>
        <w:t>ситуации</w:t>
      </w:r>
      <w:proofErr w:type="gramEnd"/>
      <w:r w:rsidRPr="00FD530E">
        <w:rPr>
          <w:sz w:val="24"/>
          <w:szCs w:val="24"/>
        </w:rPr>
        <w:t xml:space="preserve"> общения: с </w:t>
      </w:r>
      <w:proofErr w:type="gramStart"/>
      <w:r w:rsidRPr="00FD530E">
        <w:rPr>
          <w:sz w:val="24"/>
          <w:szCs w:val="24"/>
        </w:rPr>
        <w:t>какой</w:t>
      </w:r>
      <w:proofErr w:type="gramEnd"/>
      <w:r w:rsidRPr="00FD530E">
        <w:rPr>
          <w:sz w:val="24"/>
          <w:szCs w:val="24"/>
        </w:rPr>
        <w:t xml:space="preserve"> целью, с кем и где происходит общение.</w:t>
      </w:r>
    </w:p>
    <w:p w:rsidR="00697275" w:rsidRPr="00FD530E" w:rsidRDefault="00697275" w:rsidP="00697275">
      <w:pPr>
        <w:pStyle w:val="2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697275" w:rsidRPr="00FD530E" w:rsidRDefault="00697275" w:rsidP="00697275">
      <w:pPr>
        <w:pStyle w:val="2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697275" w:rsidRPr="00FD530E" w:rsidRDefault="00697275" w:rsidP="00697275">
      <w:pPr>
        <w:pStyle w:val="2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Текст. Признаки текста. Смысловое единство предложений в тексте. Заглавие текста. Последовательность предложений в тексте.</w:t>
      </w:r>
    </w:p>
    <w:p w:rsidR="00697275" w:rsidRPr="00FD530E" w:rsidRDefault="00697275" w:rsidP="00697275">
      <w:pPr>
        <w:pStyle w:val="2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 xml:space="preserve">Последовательность частей текста </w:t>
      </w:r>
      <w:r w:rsidRPr="00FD530E">
        <w:rPr>
          <w:rStyle w:val="22"/>
        </w:rPr>
        <w:t>(абзацев).</w:t>
      </w:r>
    </w:p>
    <w:p w:rsidR="00697275" w:rsidRPr="00FD530E" w:rsidRDefault="00697275" w:rsidP="00697275">
      <w:pPr>
        <w:pStyle w:val="2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 xml:space="preserve">Комплексная работа над структурой текста: </w:t>
      </w:r>
      <w:proofErr w:type="spellStart"/>
      <w:r w:rsidRPr="00FD530E">
        <w:rPr>
          <w:sz w:val="24"/>
          <w:szCs w:val="24"/>
        </w:rPr>
        <w:t>озаглавливание</w:t>
      </w:r>
      <w:proofErr w:type="spellEnd"/>
      <w:r w:rsidRPr="00FD530E">
        <w:rPr>
          <w:sz w:val="24"/>
          <w:szCs w:val="24"/>
        </w:rPr>
        <w:t xml:space="preserve">, корректирование порядка предложений и частей текста </w:t>
      </w:r>
      <w:r w:rsidRPr="00FD530E">
        <w:rPr>
          <w:rStyle w:val="22"/>
        </w:rPr>
        <w:t>(абзацев).</w:t>
      </w:r>
    </w:p>
    <w:p w:rsidR="00697275" w:rsidRPr="00FD530E" w:rsidRDefault="00697275" w:rsidP="00697275">
      <w:pPr>
        <w:pStyle w:val="5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rStyle w:val="52"/>
        </w:rPr>
        <w:t xml:space="preserve">План текста. Составление планов к данным текстам. </w:t>
      </w:r>
      <w:r w:rsidRPr="00FD530E">
        <w:rPr>
          <w:sz w:val="24"/>
          <w:szCs w:val="24"/>
        </w:rPr>
        <w:t>Создание собственных текстов по предложенным планам.</w:t>
      </w:r>
    </w:p>
    <w:p w:rsidR="00697275" w:rsidRPr="00FD530E" w:rsidRDefault="00697275" w:rsidP="00697275">
      <w:pPr>
        <w:pStyle w:val="2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Типы текстов: описание, повествование, рассуждение, их особенности.</w:t>
      </w:r>
    </w:p>
    <w:p w:rsidR="00697275" w:rsidRPr="00FD530E" w:rsidRDefault="00697275" w:rsidP="00697275">
      <w:pPr>
        <w:pStyle w:val="2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>Знакомство с жанрами письма и поздравления.</w:t>
      </w:r>
    </w:p>
    <w:p w:rsidR="00697275" w:rsidRPr="00FD530E" w:rsidRDefault="00697275" w:rsidP="00697275">
      <w:pPr>
        <w:pStyle w:val="20"/>
        <w:numPr>
          <w:ilvl w:val="0"/>
          <w:numId w:val="2"/>
        </w:numPr>
        <w:shd w:val="clear" w:color="auto" w:fill="auto"/>
        <w:ind w:firstLine="567"/>
        <w:rPr>
          <w:sz w:val="24"/>
          <w:szCs w:val="24"/>
        </w:rPr>
      </w:pPr>
      <w:r w:rsidRPr="00FD530E">
        <w:rPr>
          <w:sz w:val="24"/>
          <w:szCs w:val="24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FD530E">
        <w:rPr>
          <w:rStyle w:val="22"/>
        </w:rPr>
        <w:t>использование в текстах синонимов и антонимов.</w:t>
      </w:r>
    </w:p>
    <w:p w:rsidR="00697275" w:rsidRPr="00FD530E" w:rsidRDefault="00697275" w:rsidP="00697275">
      <w:pPr>
        <w:pStyle w:val="50"/>
        <w:numPr>
          <w:ilvl w:val="0"/>
          <w:numId w:val="2"/>
        </w:numPr>
        <w:shd w:val="clear" w:color="auto" w:fill="auto"/>
        <w:spacing w:after="240"/>
        <w:ind w:firstLine="567"/>
        <w:rPr>
          <w:sz w:val="24"/>
          <w:szCs w:val="24"/>
        </w:rPr>
      </w:pPr>
      <w:r w:rsidRPr="00FD530E">
        <w:rPr>
          <w:rStyle w:val="52"/>
        </w:rPr>
        <w:t xml:space="preserve">Знакомство с основными видами изложений и сочинений (без заучивания определений): </w:t>
      </w:r>
      <w:r w:rsidRPr="00FD530E">
        <w:rPr>
          <w:sz w:val="24"/>
          <w:szCs w:val="24"/>
        </w:rPr>
        <w:t>изложения подробные и выборочные, изложения с элементами сочинения; сочинения-повествования</w:t>
      </w:r>
      <w:r w:rsidRPr="00FD530E">
        <w:rPr>
          <w:rStyle w:val="52"/>
        </w:rPr>
        <w:t xml:space="preserve">, </w:t>
      </w:r>
      <w:r w:rsidRPr="00FD530E">
        <w:rPr>
          <w:sz w:val="24"/>
          <w:szCs w:val="24"/>
        </w:rPr>
        <w:t>сочинения-описания</w:t>
      </w:r>
      <w:r w:rsidRPr="00FD530E">
        <w:rPr>
          <w:rStyle w:val="52"/>
        </w:rPr>
        <w:t xml:space="preserve">, </w:t>
      </w:r>
      <w:r w:rsidRPr="00FD530E">
        <w:rPr>
          <w:sz w:val="24"/>
          <w:szCs w:val="24"/>
        </w:rPr>
        <w:t>сочинения-рассуждения.</w:t>
      </w:r>
    </w:p>
    <w:p w:rsidR="00CF71F1" w:rsidRPr="00FD530E" w:rsidRDefault="00780D19">
      <w:pPr>
        <w:rPr>
          <w:b/>
          <w:bCs/>
          <w:color w:val="000000"/>
        </w:rPr>
      </w:pPr>
      <w:r w:rsidRPr="00FD530E">
        <w:rPr>
          <w:b/>
        </w:rPr>
        <w:t xml:space="preserve">                       </w:t>
      </w:r>
      <w:r w:rsidR="00995212" w:rsidRPr="00FD530E">
        <w:rPr>
          <w:b/>
        </w:rPr>
        <w:t>Содержание программы</w:t>
      </w:r>
      <w:r w:rsidRPr="00FD530E">
        <w:rPr>
          <w:b/>
        </w:rPr>
        <w:t xml:space="preserve">    1 класс</w:t>
      </w:r>
      <w:r w:rsidR="00995212" w:rsidRPr="00FD530E">
        <w:rPr>
          <w:b/>
        </w:rPr>
        <w:t>а (</w:t>
      </w:r>
      <w:r w:rsidR="00995212" w:rsidRPr="00FD530E">
        <w:rPr>
          <w:b/>
          <w:bCs/>
          <w:color w:val="000000"/>
        </w:rPr>
        <w:t>«Школа России»)</w:t>
      </w:r>
    </w:p>
    <w:p w:rsidR="00823184" w:rsidRPr="00FD530E" w:rsidRDefault="00823184">
      <w:pPr>
        <w:rPr>
          <w:b/>
        </w:rPr>
      </w:pPr>
    </w:p>
    <w:p w:rsidR="005D06CB" w:rsidRPr="00FD530E" w:rsidRDefault="004147D9" w:rsidP="005D06CB">
      <w:pPr>
        <w:jc w:val="both"/>
      </w:pPr>
      <w:r w:rsidRPr="00FD530E">
        <w:rPr>
          <w:b/>
          <w:bCs/>
        </w:rPr>
        <w:t>1.</w:t>
      </w:r>
      <w:r w:rsidR="005D06CB" w:rsidRPr="00FD530E">
        <w:rPr>
          <w:b/>
          <w:bCs/>
        </w:rPr>
        <w:t>Добукварный период</w:t>
      </w:r>
      <w:r w:rsidR="005D06CB" w:rsidRPr="00FD530E">
        <w:rPr>
          <w:b/>
          <w:bCs/>
        </w:rPr>
        <w:t xml:space="preserve">. </w:t>
      </w:r>
      <w:r w:rsidR="005D06CB" w:rsidRPr="00FD530E">
        <w:t>Знакомство с прописью.</w:t>
      </w:r>
      <w:r w:rsidR="005D06CB" w:rsidRPr="00FD530E">
        <w:t xml:space="preserve"> </w:t>
      </w:r>
      <w:r w:rsidR="005D06CB" w:rsidRPr="00FD530E">
        <w:t>Выполнение рисунка в прописи</w:t>
      </w:r>
      <w:r w:rsidR="005D06CB" w:rsidRPr="00FD530E">
        <w:t xml:space="preserve">. </w:t>
      </w:r>
      <w:r w:rsidR="005D06CB" w:rsidRPr="00FD530E">
        <w:t>Рабочая строка. Верхняя и нижняя линии рабочей строки.</w:t>
      </w:r>
      <w:r w:rsidR="005D06CB" w:rsidRPr="00FD530E">
        <w:t xml:space="preserve"> </w:t>
      </w:r>
      <w:r w:rsidR="005D06CB" w:rsidRPr="00FD530E">
        <w:t>Письмо овалов и полуовалов</w:t>
      </w:r>
      <w:r w:rsidR="005D06CB" w:rsidRPr="00FD530E">
        <w:t xml:space="preserve">. </w:t>
      </w:r>
      <w:r w:rsidR="005D06CB" w:rsidRPr="00FD530E">
        <w:t>Рисование бордюров.</w:t>
      </w:r>
      <w:r w:rsidR="005D06CB" w:rsidRPr="00FD530E">
        <w:t xml:space="preserve"> </w:t>
      </w:r>
      <w:r w:rsidR="005D06CB" w:rsidRPr="00FD530E">
        <w:t>Письмо длинных прямых наклонных линий</w:t>
      </w:r>
      <w:r w:rsidR="005D06CB" w:rsidRPr="00FD530E">
        <w:t>.</w:t>
      </w:r>
      <w:r w:rsidR="005D06CB" w:rsidRPr="00FD530E">
        <w:rPr>
          <w:b/>
        </w:rPr>
        <w:t xml:space="preserve"> </w:t>
      </w:r>
      <w:r w:rsidR="005D06CB" w:rsidRPr="00FD530E">
        <w:t>Письмо наклонной длинной линии с закруглением внизу.</w:t>
      </w:r>
      <w:r w:rsidR="005D06CB" w:rsidRPr="00FD530E">
        <w:t xml:space="preserve"> </w:t>
      </w:r>
      <w:r w:rsidR="005D06CB" w:rsidRPr="00FD530E">
        <w:t>Письмо короткой наклонной линии с</w:t>
      </w:r>
      <w:r w:rsidR="005D06CB" w:rsidRPr="00FD530E">
        <w:t xml:space="preserve"> закруглением вверху. </w:t>
      </w:r>
      <w:r w:rsidR="005D06CB" w:rsidRPr="00FD530E">
        <w:t>Письмо наклонных линий с петлей вверху и внизу.</w:t>
      </w:r>
      <w:r w:rsidR="005D06CB" w:rsidRPr="00FD530E">
        <w:t xml:space="preserve"> </w:t>
      </w:r>
      <w:r w:rsidR="005D06CB" w:rsidRPr="00FD530E">
        <w:t xml:space="preserve">Строчная и заглавная буквы </w:t>
      </w:r>
      <w:r w:rsidR="005D06CB" w:rsidRPr="00FD530E">
        <w:rPr>
          <w:i/>
        </w:rPr>
        <w:t>А, а</w:t>
      </w:r>
      <w:r w:rsidR="005D06CB" w:rsidRPr="00FD530E">
        <w:rPr>
          <w:i/>
        </w:rPr>
        <w:t xml:space="preserve">. </w:t>
      </w:r>
      <w:r w:rsidR="005D06CB" w:rsidRPr="00FD530E">
        <w:t xml:space="preserve">Строчная и заглавная буквы </w:t>
      </w:r>
      <w:r w:rsidR="005D06CB" w:rsidRPr="00FD530E">
        <w:rPr>
          <w:i/>
        </w:rPr>
        <w:t xml:space="preserve">О, о. </w:t>
      </w:r>
      <w:r w:rsidR="005D06CB" w:rsidRPr="00FD530E">
        <w:t xml:space="preserve">Строчная и заглавная буквы </w:t>
      </w:r>
      <w:proofErr w:type="spellStart"/>
      <w:r w:rsidR="005D06CB" w:rsidRPr="00FD530E">
        <w:rPr>
          <w:i/>
        </w:rPr>
        <w:t>И</w:t>
      </w:r>
      <w:proofErr w:type="gramStart"/>
      <w:r w:rsidR="005D06CB" w:rsidRPr="00FD530E">
        <w:rPr>
          <w:i/>
        </w:rPr>
        <w:t>,и</w:t>
      </w:r>
      <w:proofErr w:type="spellEnd"/>
      <w:proofErr w:type="gramEnd"/>
      <w:r w:rsidR="005D06CB" w:rsidRPr="00FD530E">
        <w:rPr>
          <w:i/>
        </w:rPr>
        <w:t xml:space="preserve">. </w:t>
      </w:r>
      <w:r w:rsidR="005D06CB" w:rsidRPr="00FD530E">
        <w:t xml:space="preserve">Строчная буква </w:t>
      </w:r>
      <w:r w:rsidR="005D06CB" w:rsidRPr="00FD530E">
        <w:rPr>
          <w:i/>
        </w:rPr>
        <w:t>ы</w:t>
      </w:r>
      <w:r w:rsidR="005D06CB" w:rsidRPr="00FD530E">
        <w:t>. Строчная и заглавная буквы</w:t>
      </w:r>
      <w:proofErr w:type="gramStart"/>
      <w:r w:rsidR="005D06CB" w:rsidRPr="00FD530E">
        <w:t xml:space="preserve"> </w:t>
      </w:r>
      <w:r w:rsidR="005D06CB" w:rsidRPr="00FD530E">
        <w:rPr>
          <w:i/>
        </w:rPr>
        <w:t>У</w:t>
      </w:r>
      <w:proofErr w:type="gramEnd"/>
      <w:r w:rsidR="005D06CB" w:rsidRPr="00FD530E">
        <w:rPr>
          <w:i/>
        </w:rPr>
        <w:t>, у.</w:t>
      </w:r>
      <w:r w:rsidR="005D06CB" w:rsidRPr="00FD530E">
        <w:t xml:space="preserve"> </w:t>
      </w:r>
      <w:r w:rsidR="005D06CB" w:rsidRPr="00FD530E">
        <w:rPr>
          <w:i/>
        </w:rPr>
        <w:t xml:space="preserve"> </w:t>
      </w:r>
    </w:p>
    <w:p w:rsidR="004147D9" w:rsidRPr="00FD530E" w:rsidRDefault="004147D9" w:rsidP="004147D9">
      <w:pPr>
        <w:rPr>
          <w:i/>
        </w:rPr>
      </w:pPr>
      <w:r w:rsidRPr="00FD530E">
        <w:rPr>
          <w:b/>
          <w:bCs/>
        </w:rPr>
        <w:t xml:space="preserve">2. </w:t>
      </w:r>
      <w:r w:rsidR="00125B9D" w:rsidRPr="00FD530E">
        <w:rPr>
          <w:b/>
          <w:bCs/>
        </w:rPr>
        <w:t>Букварный период</w:t>
      </w:r>
      <w:r w:rsidR="00125B9D" w:rsidRPr="00FD530E">
        <w:rPr>
          <w:b/>
          <w:bCs/>
        </w:rPr>
        <w:t xml:space="preserve">. </w:t>
      </w:r>
      <w:r w:rsidR="00125B9D" w:rsidRPr="00FD530E">
        <w:t>Строчные и заглавные</w:t>
      </w:r>
      <w:r w:rsidR="00125B9D" w:rsidRPr="00FD530E">
        <w:t xml:space="preserve"> буквы </w:t>
      </w:r>
      <w:r w:rsidR="00125B9D" w:rsidRPr="00FD530E">
        <w:rPr>
          <w:i/>
        </w:rPr>
        <w:t xml:space="preserve">алфавита. </w:t>
      </w:r>
      <w:r w:rsidR="00125B9D" w:rsidRPr="00FD530E">
        <w:t xml:space="preserve">Сравнение строчной и заглавной букв. Сравнение печатной и письменной букв. </w:t>
      </w:r>
      <w:proofErr w:type="spellStart"/>
      <w:r w:rsidR="00125B9D" w:rsidRPr="00FD530E">
        <w:t>Слого</w:t>
      </w:r>
      <w:proofErr w:type="spellEnd"/>
      <w:r w:rsidR="00125B9D" w:rsidRPr="00FD530E">
        <w:t>-звуковой анализ слов</w:t>
      </w:r>
      <w:r w:rsidR="00125B9D" w:rsidRPr="00FD530E">
        <w:t xml:space="preserve">. </w:t>
      </w:r>
      <w:r w:rsidR="00125B9D" w:rsidRPr="00FD530E">
        <w:t>Письмо слогов и слов с буквами</w:t>
      </w:r>
      <w:r w:rsidR="00125B9D" w:rsidRPr="00FD530E">
        <w:t xml:space="preserve">. Число имени существительного. </w:t>
      </w:r>
      <w:r w:rsidR="00125B9D" w:rsidRPr="00FD530E">
        <w:t>Оформление границ предложения. Списывание с печатного шрифта.</w:t>
      </w:r>
      <w:r w:rsidR="00125B9D" w:rsidRPr="00FD530E">
        <w:t xml:space="preserve"> </w:t>
      </w:r>
      <w:r w:rsidR="00125B9D" w:rsidRPr="00FD530E">
        <w:t xml:space="preserve">Слова, отвечающие на вопросы </w:t>
      </w:r>
      <w:r w:rsidR="00125B9D" w:rsidRPr="00FD530E">
        <w:rPr>
          <w:i/>
        </w:rPr>
        <w:t>Кто? Что?</w:t>
      </w:r>
      <w:r w:rsidR="00125B9D" w:rsidRPr="00FD530E">
        <w:rPr>
          <w:i/>
        </w:rPr>
        <w:t xml:space="preserve"> </w:t>
      </w:r>
      <w:r w:rsidR="00125B9D" w:rsidRPr="00FD530E">
        <w:t xml:space="preserve">Слова, отвечающие на вопросы </w:t>
      </w:r>
      <w:r w:rsidR="00125B9D" w:rsidRPr="00FD530E">
        <w:rPr>
          <w:i/>
        </w:rPr>
        <w:t>Что делать? Что сделать?</w:t>
      </w:r>
      <w:r w:rsidR="00125B9D" w:rsidRPr="00FD530E">
        <w:rPr>
          <w:i/>
        </w:rPr>
        <w:t xml:space="preserve"> </w:t>
      </w:r>
      <w:r w:rsidR="00125B9D" w:rsidRPr="00FD530E">
        <w:t>Слова, отвечающие на вопросы</w:t>
      </w:r>
      <w:proofErr w:type="gramStart"/>
      <w:r w:rsidR="00125B9D" w:rsidRPr="00FD530E">
        <w:t xml:space="preserve"> </w:t>
      </w:r>
      <w:r w:rsidR="00125B9D" w:rsidRPr="00FD530E">
        <w:rPr>
          <w:i/>
        </w:rPr>
        <w:t>К</w:t>
      </w:r>
      <w:proofErr w:type="gramEnd"/>
      <w:r w:rsidR="00125B9D" w:rsidRPr="00FD530E">
        <w:rPr>
          <w:i/>
        </w:rPr>
        <w:t>акой? Какая? Какое? Какие?</w:t>
      </w:r>
      <w:r w:rsidR="00125B9D" w:rsidRPr="00FD530E">
        <w:rPr>
          <w:i/>
        </w:rPr>
        <w:t xml:space="preserve"> </w:t>
      </w:r>
      <w:r w:rsidR="00125B9D" w:rsidRPr="00FD530E">
        <w:t xml:space="preserve">Безударные гласные в </w:t>
      </w:r>
      <w:proofErr w:type="gramStart"/>
      <w:r w:rsidR="00125B9D" w:rsidRPr="00FD530E">
        <w:t>корне слов</w:t>
      </w:r>
      <w:proofErr w:type="gramEnd"/>
      <w:r w:rsidR="00125B9D" w:rsidRPr="00FD530E">
        <w:t xml:space="preserve">. </w:t>
      </w:r>
      <w:r w:rsidR="00125B9D" w:rsidRPr="00FD530E">
        <w:t>Звонкие и глухие согласные в конце слова.</w:t>
      </w:r>
      <w:r w:rsidR="00125B9D" w:rsidRPr="00FD530E">
        <w:t xml:space="preserve"> </w:t>
      </w:r>
      <w:r w:rsidR="00125B9D" w:rsidRPr="00FD530E">
        <w:t>Заглавная буква в словах.</w:t>
      </w:r>
      <w:r w:rsidRPr="00FD530E">
        <w:t xml:space="preserve"> </w:t>
      </w:r>
      <w:r w:rsidRPr="00FD530E">
        <w:t>Основа предложения</w:t>
      </w:r>
      <w:r w:rsidRPr="00FD530E">
        <w:rPr>
          <w:b/>
        </w:rPr>
        <w:t xml:space="preserve"> </w:t>
      </w:r>
      <w:r w:rsidRPr="00FD530E">
        <w:t>(подлежащее и сказуемое).</w:t>
      </w:r>
      <w:r w:rsidRPr="00FD530E">
        <w:t xml:space="preserve"> </w:t>
      </w:r>
      <w:r w:rsidRPr="00FD530E">
        <w:t xml:space="preserve">Правописание  </w:t>
      </w:r>
      <w:r w:rsidRPr="00FD530E">
        <w:rPr>
          <w:i/>
        </w:rPr>
        <w:t>ЖИ-ШИ</w:t>
      </w:r>
      <w:proofErr w:type="gramStart"/>
      <w:r w:rsidRPr="00FD530E">
        <w:rPr>
          <w:i/>
        </w:rPr>
        <w:t>,Ч</w:t>
      </w:r>
      <w:proofErr w:type="gramEnd"/>
      <w:r w:rsidRPr="00FD530E">
        <w:rPr>
          <w:i/>
        </w:rPr>
        <w:t>А-ЩА, ЧУ-ЩУ,</w:t>
      </w:r>
      <w:r w:rsidRPr="00FD530E">
        <w:rPr>
          <w:b/>
          <w:i/>
        </w:rPr>
        <w:t xml:space="preserve"> </w:t>
      </w:r>
      <w:r w:rsidRPr="00FD530E">
        <w:rPr>
          <w:i/>
        </w:rPr>
        <w:t>ЧК, ЧН, ЩН</w:t>
      </w:r>
      <w:r w:rsidRPr="00FD530E">
        <w:rPr>
          <w:i/>
        </w:rPr>
        <w:t xml:space="preserve">. </w:t>
      </w:r>
    </w:p>
    <w:p w:rsidR="004147D9" w:rsidRPr="00FD530E" w:rsidRDefault="004147D9" w:rsidP="004147D9">
      <w:pPr>
        <w:jc w:val="both"/>
        <w:rPr>
          <w:b/>
          <w:bCs/>
        </w:rPr>
      </w:pPr>
      <w:r w:rsidRPr="00FD530E">
        <w:rPr>
          <w:b/>
          <w:bCs/>
        </w:rPr>
        <w:t xml:space="preserve">3. </w:t>
      </w:r>
      <w:proofErr w:type="spellStart"/>
      <w:r w:rsidRPr="00FD530E">
        <w:rPr>
          <w:b/>
          <w:bCs/>
          <w:lang w:val="x-none"/>
        </w:rPr>
        <w:t>Послебукварный</w:t>
      </w:r>
      <w:proofErr w:type="spellEnd"/>
      <w:r w:rsidRPr="00FD530E">
        <w:rPr>
          <w:b/>
          <w:bCs/>
          <w:lang w:val="x-none"/>
        </w:rPr>
        <w:t xml:space="preserve"> период</w:t>
      </w:r>
      <w:r w:rsidRPr="00FD530E">
        <w:rPr>
          <w:b/>
          <w:bCs/>
        </w:rPr>
        <w:t xml:space="preserve">. </w:t>
      </w:r>
    </w:p>
    <w:p w:rsidR="004147D9" w:rsidRPr="00FD530E" w:rsidRDefault="004147D9" w:rsidP="004147D9">
      <w:pPr>
        <w:jc w:val="both"/>
        <w:rPr>
          <w:b/>
          <w:iCs/>
        </w:rPr>
      </w:pPr>
      <w:r w:rsidRPr="00FD530E">
        <w:rPr>
          <w:b/>
          <w:bCs/>
        </w:rPr>
        <w:t xml:space="preserve">3.1. </w:t>
      </w:r>
      <w:r w:rsidRPr="00FD530E">
        <w:rPr>
          <w:b/>
          <w:iCs/>
        </w:rPr>
        <w:t>Наша речь</w:t>
      </w:r>
    </w:p>
    <w:p w:rsidR="00A65B26" w:rsidRPr="00FD530E" w:rsidRDefault="004147D9" w:rsidP="00A65B26">
      <w:pPr>
        <w:jc w:val="both"/>
        <w:rPr>
          <w:iCs/>
        </w:rPr>
      </w:pPr>
      <w:r w:rsidRPr="00FD530E">
        <w:rPr>
          <w:iCs/>
        </w:rPr>
        <w:t>Язык и речь, их значение в жизни людей.</w:t>
      </w:r>
      <w:r w:rsidR="00A65B26" w:rsidRPr="00FD530E">
        <w:rPr>
          <w:iCs/>
        </w:rPr>
        <w:t xml:space="preserve"> </w:t>
      </w:r>
      <w:r w:rsidR="00A65B26" w:rsidRPr="00FD530E">
        <w:rPr>
          <w:iCs/>
        </w:rPr>
        <w:t>Устная и письменная речь.</w:t>
      </w:r>
    </w:p>
    <w:p w:rsidR="004147D9" w:rsidRPr="00FD530E" w:rsidRDefault="00A65B26" w:rsidP="003A0B00">
      <w:pPr>
        <w:jc w:val="both"/>
        <w:rPr>
          <w:iCs/>
        </w:rPr>
      </w:pPr>
      <w:r w:rsidRPr="00FD530E">
        <w:rPr>
          <w:iCs/>
        </w:rPr>
        <w:t xml:space="preserve">Русский язык </w:t>
      </w:r>
      <w:r w:rsidRPr="00FD530E">
        <w:t>—</w:t>
      </w:r>
      <w:r w:rsidRPr="00FD530E">
        <w:rPr>
          <w:iCs/>
        </w:rPr>
        <w:t xml:space="preserve"> родной язык русского народа.</w:t>
      </w:r>
    </w:p>
    <w:p w:rsidR="004147D9" w:rsidRPr="00FD530E" w:rsidRDefault="004147D9" w:rsidP="004147D9">
      <w:pPr>
        <w:rPr>
          <w:b/>
          <w:iCs/>
        </w:rPr>
      </w:pPr>
      <w:r w:rsidRPr="00FD530E">
        <w:rPr>
          <w:b/>
          <w:iCs/>
        </w:rPr>
        <w:t xml:space="preserve">3.2. </w:t>
      </w:r>
      <w:r w:rsidRPr="00FD530E">
        <w:rPr>
          <w:b/>
          <w:iCs/>
        </w:rPr>
        <w:t>Текст. Предложение. Диалог</w:t>
      </w:r>
      <w:r w:rsidRPr="00FD530E">
        <w:rPr>
          <w:b/>
          <w:iCs/>
        </w:rPr>
        <w:t>.</w:t>
      </w:r>
      <w:r w:rsidR="00A65B26" w:rsidRPr="00FD530E">
        <w:rPr>
          <w:b/>
          <w:iCs/>
        </w:rPr>
        <w:t xml:space="preserve"> </w:t>
      </w:r>
      <w:r w:rsidR="00A65B26" w:rsidRPr="00FD530E">
        <w:rPr>
          <w:iCs/>
        </w:rPr>
        <w:t>Текст и предложение (общее представление)</w:t>
      </w:r>
      <w:r w:rsidR="00A65B26" w:rsidRPr="00FD530E">
        <w:rPr>
          <w:iCs/>
        </w:rPr>
        <w:t xml:space="preserve">. </w:t>
      </w:r>
      <w:r w:rsidR="00A65B26" w:rsidRPr="00FD530E">
        <w:rPr>
          <w:iCs/>
        </w:rPr>
        <w:t>Предложение как г</w:t>
      </w:r>
      <w:r w:rsidR="00A65B26" w:rsidRPr="00FD530E">
        <w:rPr>
          <w:iCs/>
        </w:rPr>
        <w:t>руппа слов, выражающая закончен</w:t>
      </w:r>
      <w:r w:rsidR="00A65B26" w:rsidRPr="00FD530E">
        <w:rPr>
          <w:iCs/>
        </w:rPr>
        <w:t>ную мысль</w:t>
      </w:r>
      <w:r w:rsidR="00A65B26" w:rsidRPr="00FD530E">
        <w:rPr>
          <w:iCs/>
        </w:rPr>
        <w:t>.</w:t>
      </w:r>
    </w:p>
    <w:p w:rsidR="004147D9" w:rsidRPr="003A0B00" w:rsidRDefault="004147D9" w:rsidP="003A0B00">
      <w:pPr>
        <w:jc w:val="both"/>
        <w:rPr>
          <w:iCs/>
        </w:rPr>
      </w:pPr>
      <w:r w:rsidRPr="00FD530E">
        <w:rPr>
          <w:b/>
          <w:iCs/>
        </w:rPr>
        <w:lastRenderedPageBreak/>
        <w:t xml:space="preserve">3.3. </w:t>
      </w:r>
      <w:r w:rsidRPr="00FD530E">
        <w:rPr>
          <w:b/>
          <w:iCs/>
        </w:rPr>
        <w:t>Слова, слова, слова…</w:t>
      </w:r>
      <w:r w:rsidR="00C20288" w:rsidRPr="00FD530E">
        <w:rPr>
          <w:b/>
          <w:iCs/>
        </w:rPr>
        <w:t xml:space="preserve"> </w:t>
      </w:r>
      <w:r w:rsidR="00C20288" w:rsidRPr="00FD530E">
        <w:rPr>
          <w:iCs/>
        </w:rPr>
        <w:t>Роль слов в речи.</w:t>
      </w:r>
      <w:r w:rsidR="00C20288" w:rsidRPr="00FD530E">
        <w:rPr>
          <w:iCs/>
        </w:rPr>
        <w:t xml:space="preserve"> </w:t>
      </w:r>
      <w:r w:rsidR="00C20288" w:rsidRPr="00FD530E">
        <w:rPr>
          <w:iCs/>
        </w:rPr>
        <w:t>Слова-названия предметов и явлений, признаков предметов, действий предметов.</w:t>
      </w:r>
      <w:r w:rsidR="00C20288" w:rsidRPr="00FD530E">
        <w:rPr>
          <w:i/>
          <w:iCs/>
        </w:rPr>
        <w:t xml:space="preserve"> </w:t>
      </w:r>
      <w:r w:rsidR="00C20288" w:rsidRPr="00FD530E">
        <w:rPr>
          <w:iCs/>
        </w:rPr>
        <w:t>Классификация и объединение слов в тематические группы</w:t>
      </w:r>
      <w:r w:rsidR="00C20288" w:rsidRPr="00FD530E">
        <w:rPr>
          <w:iCs/>
        </w:rPr>
        <w:t xml:space="preserve">. </w:t>
      </w:r>
      <w:r w:rsidR="00C20288" w:rsidRPr="00FD530E">
        <w:rPr>
          <w:iCs/>
        </w:rPr>
        <w:t>Вежливые слова.</w:t>
      </w:r>
      <w:r w:rsidR="00C20288" w:rsidRPr="00FD530E">
        <w:rPr>
          <w:b/>
          <w:iCs/>
        </w:rPr>
        <w:t xml:space="preserve"> </w:t>
      </w:r>
      <w:r w:rsidR="00C20288" w:rsidRPr="00FD530E">
        <w:rPr>
          <w:iCs/>
        </w:rPr>
        <w:t>Однозначные и многозначные слова. Близкие и противоположные по значению слова.</w:t>
      </w:r>
    </w:p>
    <w:p w:rsidR="004147D9" w:rsidRPr="00FD530E" w:rsidRDefault="004147D9" w:rsidP="004147D9">
      <w:pPr>
        <w:jc w:val="both"/>
        <w:rPr>
          <w:iCs/>
        </w:rPr>
      </w:pPr>
      <w:r w:rsidRPr="00FD530E">
        <w:rPr>
          <w:b/>
          <w:iCs/>
        </w:rPr>
        <w:t xml:space="preserve">3.4. </w:t>
      </w:r>
      <w:r w:rsidRPr="00FD530E">
        <w:rPr>
          <w:b/>
          <w:iCs/>
        </w:rPr>
        <w:t>Слово. Слог. Ударение</w:t>
      </w:r>
      <w:r w:rsidRPr="00FD530E">
        <w:rPr>
          <w:b/>
          <w:iCs/>
        </w:rPr>
        <w:t>.</w:t>
      </w:r>
      <w:r w:rsidR="00C30548" w:rsidRPr="00FD530E">
        <w:rPr>
          <w:b/>
          <w:iCs/>
        </w:rPr>
        <w:t xml:space="preserve"> </w:t>
      </w:r>
      <w:r w:rsidR="00C30548" w:rsidRPr="00FD530E">
        <w:rPr>
          <w:iCs/>
        </w:rPr>
        <w:t>Слог как минимальная произносительная единица</w:t>
      </w:r>
      <w:r w:rsidR="00C30548" w:rsidRPr="00FD530E">
        <w:rPr>
          <w:iCs/>
        </w:rPr>
        <w:t xml:space="preserve">. </w:t>
      </w:r>
      <w:r w:rsidR="00C30548" w:rsidRPr="00FD530E">
        <w:rPr>
          <w:iCs/>
        </w:rPr>
        <w:t>Деление слов на слоги.</w:t>
      </w:r>
      <w:r w:rsidR="00C30548" w:rsidRPr="00FD530E">
        <w:rPr>
          <w:iCs/>
        </w:rPr>
        <w:t xml:space="preserve"> </w:t>
      </w:r>
      <w:r w:rsidR="00C30548" w:rsidRPr="00FD530E">
        <w:rPr>
          <w:iCs/>
        </w:rPr>
        <w:t>Перенос слов</w:t>
      </w:r>
      <w:r w:rsidR="00C30548" w:rsidRPr="00FD530E">
        <w:rPr>
          <w:iCs/>
        </w:rPr>
        <w:t>.</w:t>
      </w:r>
      <w:r w:rsidR="00C30548" w:rsidRPr="00FD530E">
        <w:rPr>
          <w:iCs/>
        </w:rPr>
        <w:t xml:space="preserve"> Способы выделения ударения. Словообразующая роль ударения. Графическое обозначение ударения.</w:t>
      </w:r>
      <w:r w:rsidR="00C30548" w:rsidRPr="00FD530E">
        <w:rPr>
          <w:iCs/>
        </w:rPr>
        <w:t xml:space="preserve"> </w:t>
      </w:r>
      <w:proofErr w:type="spellStart"/>
      <w:r w:rsidR="00C30548" w:rsidRPr="00FD530E">
        <w:rPr>
          <w:iCs/>
        </w:rPr>
        <w:t>Слогоударные</w:t>
      </w:r>
      <w:proofErr w:type="spellEnd"/>
      <w:r w:rsidR="00C30548" w:rsidRPr="00FD530E">
        <w:rPr>
          <w:iCs/>
        </w:rPr>
        <w:t xml:space="preserve"> модели слов. Ударные и безударные слоги</w:t>
      </w:r>
      <w:r w:rsidR="00C30548" w:rsidRPr="00FD530E">
        <w:rPr>
          <w:iCs/>
        </w:rPr>
        <w:t xml:space="preserve">. </w:t>
      </w:r>
      <w:r w:rsidR="00C30548" w:rsidRPr="00FD530E">
        <w:rPr>
          <w:iCs/>
        </w:rPr>
        <w:t>Зависимость значения слова от ударения.</w:t>
      </w:r>
      <w:r w:rsidR="00C30548" w:rsidRPr="00FD530E">
        <w:rPr>
          <w:iCs/>
        </w:rPr>
        <w:t xml:space="preserve"> </w:t>
      </w:r>
      <w:r w:rsidR="00C30548" w:rsidRPr="00FD530E">
        <w:rPr>
          <w:iCs/>
        </w:rPr>
        <w:t>Знакомство с орфоэпическим словарём.</w:t>
      </w:r>
      <w:r w:rsidR="00C30548" w:rsidRPr="00FD530E">
        <w:t xml:space="preserve"> </w:t>
      </w:r>
    </w:p>
    <w:p w:rsidR="00FA2F25" w:rsidRPr="00FD530E" w:rsidRDefault="004147D9" w:rsidP="00FA2F25">
      <w:pPr>
        <w:jc w:val="both"/>
        <w:rPr>
          <w:iCs/>
        </w:rPr>
      </w:pPr>
      <w:r w:rsidRPr="00FD530E">
        <w:rPr>
          <w:b/>
          <w:iCs/>
        </w:rPr>
        <w:t>3.5. Звуки и буквы.</w:t>
      </w:r>
      <w:r w:rsidR="00C30548" w:rsidRPr="00FD530E">
        <w:rPr>
          <w:b/>
          <w:iCs/>
        </w:rPr>
        <w:t xml:space="preserve"> </w:t>
      </w:r>
      <w:r w:rsidR="00C30548" w:rsidRPr="00FD530E">
        <w:rPr>
          <w:iCs/>
        </w:rPr>
        <w:t>Смыслоразличительная роль звуков и бу</w:t>
      </w:r>
      <w:proofErr w:type="gramStart"/>
      <w:r w:rsidR="00C30548" w:rsidRPr="00FD530E">
        <w:rPr>
          <w:iCs/>
        </w:rPr>
        <w:t>кв в сл</w:t>
      </w:r>
      <w:proofErr w:type="gramEnd"/>
      <w:r w:rsidR="00C30548" w:rsidRPr="00FD530E">
        <w:rPr>
          <w:iCs/>
        </w:rPr>
        <w:t>ове</w:t>
      </w:r>
      <w:r w:rsidR="00C30548" w:rsidRPr="00FD530E">
        <w:rPr>
          <w:iCs/>
        </w:rPr>
        <w:t xml:space="preserve">. </w:t>
      </w:r>
      <w:r w:rsidR="00C30548" w:rsidRPr="00FD530E">
        <w:rPr>
          <w:iCs/>
        </w:rPr>
        <w:t>Условные звуковые обозначения слов</w:t>
      </w:r>
      <w:r w:rsidR="00C30548" w:rsidRPr="00FD530E">
        <w:rPr>
          <w:iCs/>
        </w:rPr>
        <w:t xml:space="preserve">. </w:t>
      </w:r>
      <w:r w:rsidR="00C30548" w:rsidRPr="00FD530E">
        <w:rPr>
          <w:iCs/>
        </w:rPr>
        <w:t>Русский алфавит, или Азбука</w:t>
      </w:r>
      <w:r w:rsidR="00C30548" w:rsidRPr="00FD530E">
        <w:rPr>
          <w:iCs/>
        </w:rPr>
        <w:t>.</w:t>
      </w:r>
      <w:r w:rsidR="00C30548" w:rsidRPr="00FD530E">
        <w:rPr>
          <w:iCs/>
        </w:rPr>
        <w:t xml:space="preserve"> </w:t>
      </w:r>
      <w:r w:rsidR="00C30548" w:rsidRPr="00FD530E">
        <w:t>Значение алфавита.</w:t>
      </w:r>
      <w:r w:rsidR="00C30548" w:rsidRPr="00FD530E">
        <w:t xml:space="preserve"> </w:t>
      </w:r>
      <w:r w:rsidR="00C30548" w:rsidRPr="00FD530E">
        <w:rPr>
          <w:iCs/>
        </w:rPr>
        <w:t>Гласные звуки и буквы</w:t>
      </w:r>
      <w:r w:rsidR="00C30548" w:rsidRPr="00FD530E">
        <w:rPr>
          <w:iCs/>
        </w:rPr>
        <w:t xml:space="preserve">. </w:t>
      </w:r>
      <w:r w:rsidR="00C30548" w:rsidRPr="00FD530E">
        <w:rPr>
          <w:iCs/>
        </w:rPr>
        <w:t>Буквы е, ё, ю, я и их функции в словах.</w:t>
      </w:r>
      <w:r w:rsidR="00C30548" w:rsidRPr="00FD530E">
        <w:rPr>
          <w:iCs/>
        </w:rPr>
        <w:t xml:space="preserve"> </w:t>
      </w:r>
      <w:r w:rsidR="00C30548" w:rsidRPr="00FD530E">
        <w:rPr>
          <w:iCs/>
        </w:rPr>
        <w:t>Слова с буквой э.</w:t>
      </w:r>
      <w:r w:rsidR="00C14E0D" w:rsidRPr="00FD530E">
        <w:rPr>
          <w:iCs/>
        </w:rPr>
        <w:t xml:space="preserve"> </w:t>
      </w:r>
      <w:r w:rsidR="00C14E0D" w:rsidRPr="00FD530E">
        <w:rPr>
          <w:iCs/>
        </w:rPr>
        <w:t>Особенности проверяемых и проверочных слов.</w:t>
      </w:r>
      <w:r w:rsidR="00C14E0D" w:rsidRPr="00FD530E">
        <w:rPr>
          <w:iCs/>
        </w:rPr>
        <w:t xml:space="preserve"> </w:t>
      </w:r>
      <w:r w:rsidR="00C14E0D" w:rsidRPr="00FD530E">
        <w:rPr>
          <w:iCs/>
        </w:rPr>
        <w:t>Написание слов с непроверяемой буквой безударного гласного звука.</w:t>
      </w:r>
      <w:r w:rsidR="00C14E0D" w:rsidRPr="00FD530E">
        <w:rPr>
          <w:iCs/>
        </w:rPr>
        <w:t xml:space="preserve"> </w:t>
      </w:r>
      <w:r w:rsidR="00C14E0D" w:rsidRPr="00FD530E">
        <w:rPr>
          <w:iCs/>
        </w:rPr>
        <w:t>Согласные звуки и буквы.</w:t>
      </w:r>
      <w:r w:rsidR="00C14E0D" w:rsidRPr="00FD530E">
        <w:rPr>
          <w:iCs/>
        </w:rPr>
        <w:t xml:space="preserve"> </w:t>
      </w:r>
      <w:r w:rsidR="00C14E0D" w:rsidRPr="00FD530E">
        <w:rPr>
          <w:iCs/>
        </w:rPr>
        <w:t>Слова с удвоенными согласными.</w:t>
      </w:r>
      <w:r w:rsidR="00C14E0D" w:rsidRPr="00FD530E">
        <w:rPr>
          <w:iCs/>
        </w:rPr>
        <w:t xml:space="preserve"> </w:t>
      </w:r>
      <w:r w:rsidR="00C14E0D" w:rsidRPr="00FD530E">
        <w:rPr>
          <w:iCs/>
        </w:rPr>
        <w:t>Т</w:t>
      </w:r>
      <w:r w:rsidR="00C14E0D" w:rsidRPr="00FD530E">
        <w:rPr>
          <w:iCs/>
        </w:rPr>
        <w:t xml:space="preserve">вёрдые и мягкие согласные звуки. </w:t>
      </w:r>
      <w:r w:rsidR="00FA2F25" w:rsidRPr="00FD530E">
        <w:rPr>
          <w:iCs/>
        </w:rPr>
        <w:t>Парные и непарные по твердости-мягкости согласные звуки.</w:t>
      </w:r>
      <w:r w:rsidR="00FA2F25" w:rsidRPr="00FD530E">
        <w:rPr>
          <w:iCs/>
        </w:rPr>
        <w:t xml:space="preserve"> </w:t>
      </w:r>
      <w:r w:rsidR="00FA2F25" w:rsidRPr="00FD530E">
        <w:rPr>
          <w:iCs/>
        </w:rPr>
        <w:t>Обозначение мягкости согласных звуков мягким знаком.</w:t>
      </w:r>
      <w:r w:rsidR="00FA2F25" w:rsidRPr="00FD530E">
        <w:rPr>
          <w:iCs/>
        </w:rPr>
        <w:t xml:space="preserve"> </w:t>
      </w:r>
      <w:r w:rsidR="00FA2F25" w:rsidRPr="00FD530E">
        <w:rPr>
          <w:iCs/>
        </w:rPr>
        <w:t>Перенос слов с мягким знаком.</w:t>
      </w:r>
    </w:p>
    <w:p w:rsidR="005D06CB" w:rsidRDefault="00FA2F25" w:rsidP="003A0B00">
      <w:pPr>
        <w:jc w:val="both"/>
        <w:rPr>
          <w:iCs/>
        </w:rPr>
      </w:pPr>
      <w:r w:rsidRPr="00FD530E">
        <w:rPr>
          <w:iCs/>
        </w:rPr>
        <w:t>Звонкие и глухие согласные звуки.</w:t>
      </w:r>
      <w:r w:rsidRPr="00FD530E">
        <w:rPr>
          <w:iCs/>
        </w:rPr>
        <w:t xml:space="preserve"> </w:t>
      </w:r>
      <w:r w:rsidRPr="00FD530E">
        <w:rPr>
          <w:iCs/>
        </w:rPr>
        <w:t>Парные звонкие и глухие согласные звуки.</w:t>
      </w:r>
      <w:r w:rsidRPr="00FD530E">
        <w:rPr>
          <w:iCs/>
        </w:rPr>
        <w:t xml:space="preserve"> </w:t>
      </w:r>
      <w:r w:rsidRPr="00FD530E">
        <w:rPr>
          <w:iCs/>
        </w:rPr>
        <w:t>Правописание парных согласных звуков на конце слов.</w:t>
      </w:r>
      <w:r w:rsidRPr="00FD530E">
        <w:rPr>
          <w:iCs/>
        </w:rPr>
        <w:t xml:space="preserve"> </w:t>
      </w:r>
      <w:r w:rsidRPr="00FD530E">
        <w:rPr>
          <w:iCs/>
        </w:rPr>
        <w:t>Шипящие согласные звуки.</w:t>
      </w:r>
    </w:p>
    <w:p w:rsidR="003A0B00" w:rsidRPr="003A0B00" w:rsidRDefault="003A0B00" w:rsidP="003A0B00">
      <w:pPr>
        <w:jc w:val="both"/>
        <w:rPr>
          <w:iCs/>
        </w:rPr>
      </w:pPr>
    </w:p>
    <w:p w:rsidR="007B7838" w:rsidRPr="003A0B00" w:rsidRDefault="00EE1309" w:rsidP="003A0B00">
      <w:pPr>
        <w:shd w:val="clear" w:color="auto" w:fill="FFFFFF"/>
        <w:spacing w:after="150"/>
        <w:jc w:val="center"/>
        <w:rPr>
          <w:b/>
          <w:color w:val="000000"/>
        </w:rPr>
      </w:pPr>
      <w:r w:rsidRPr="00FD530E">
        <w:rPr>
          <w:b/>
        </w:rPr>
        <w:t xml:space="preserve">Содержание программы    </w:t>
      </w:r>
      <w:r w:rsidR="007B7838" w:rsidRPr="00FD530E">
        <w:rPr>
          <w:b/>
        </w:rPr>
        <w:t>2 класс</w:t>
      </w:r>
      <w:r w:rsidRPr="00FD530E">
        <w:rPr>
          <w:b/>
        </w:rPr>
        <w:t>а</w:t>
      </w:r>
      <w:r w:rsidR="006726D0" w:rsidRPr="00FD530E">
        <w:rPr>
          <w:b/>
        </w:rPr>
        <w:t xml:space="preserve"> </w:t>
      </w:r>
      <w:proofErr w:type="gramStart"/>
      <w:r w:rsidR="006726D0" w:rsidRPr="00FD530E">
        <w:rPr>
          <w:b/>
        </w:rPr>
        <w:t>(</w:t>
      </w:r>
      <w:r w:rsidR="006726D0" w:rsidRPr="00FD530E">
        <w:rPr>
          <w:b/>
          <w:bCs/>
          <w:color w:val="000000"/>
        </w:rPr>
        <w:t xml:space="preserve"> </w:t>
      </w:r>
      <w:proofErr w:type="gramEnd"/>
      <w:r w:rsidR="006726D0" w:rsidRPr="00FD530E">
        <w:rPr>
          <w:b/>
          <w:bCs/>
          <w:color w:val="000000"/>
        </w:rPr>
        <w:t>«Школа России»)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b/>
          <w:bCs/>
          <w:color w:val="000000"/>
        </w:rPr>
        <w:t xml:space="preserve">Наша речь 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color w:val="000000"/>
        </w:rPr>
        <w:t>Язык и речь, их значение в жизни. Особенности устной, письменной и внутренней речи.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b/>
          <w:bCs/>
          <w:color w:val="000000"/>
        </w:rPr>
        <w:t xml:space="preserve">Текст 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color w:val="000000"/>
        </w:rPr>
        <w:t>Текст. Тема и глав</w:t>
      </w:r>
      <w:r w:rsidRPr="00FD530E">
        <w:rPr>
          <w:color w:val="000000"/>
        </w:rPr>
        <w:softHyphen/>
        <w:t>ная мысль текста. Части текста. За</w:t>
      </w:r>
      <w:r w:rsidRPr="00FD530E">
        <w:rPr>
          <w:color w:val="000000"/>
        </w:rPr>
        <w:softHyphen/>
        <w:t>головок. Красная строка в тексте.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b/>
          <w:bCs/>
          <w:color w:val="000000"/>
        </w:rPr>
        <w:t xml:space="preserve">Предложение 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color w:val="000000"/>
        </w:rPr>
        <w:t>Предложение как единица речи. Роль предложений в речи. Логическое ударение в предложении. Оформление предложений в устной речи и на письме в про</w:t>
      </w:r>
      <w:r w:rsidRPr="00FD530E">
        <w:rPr>
          <w:color w:val="000000"/>
        </w:rPr>
        <w:softHyphen/>
        <w:t>заических и стихотворных текстах. Диалог и монолог. Пунк</w:t>
      </w:r>
      <w:r w:rsidRPr="00FD530E">
        <w:rPr>
          <w:color w:val="000000"/>
        </w:rPr>
        <w:softHyphen/>
        <w:t>туационное оформление диалогической речи и соответству</w:t>
      </w:r>
      <w:r w:rsidRPr="00FD530E">
        <w:rPr>
          <w:color w:val="000000"/>
        </w:rPr>
        <w:softHyphen/>
        <w:t>ющая ему интонационная окраска устного диалога.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color w:val="000000"/>
        </w:rPr>
        <w:t>Главные и второстепенные члены предложения, их назна</w:t>
      </w:r>
      <w:r w:rsidRPr="00FD530E">
        <w:rPr>
          <w:color w:val="000000"/>
        </w:rPr>
        <w:softHyphen/>
        <w:t>чение. Основа предложения. Подлежащее и сказуемое — главные члены предложения. Распространенные и нераспространенные предложения. Вычленение из предложения пар слов, связанных по смыслу.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b/>
          <w:bCs/>
          <w:color w:val="000000"/>
        </w:rPr>
        <w:t xml:space="preserve">Слова, слова, слова… 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color w:val="000000"/>
        </w:rPr>
        <w:t>Слово и его значение. Общее представление о лексическом значении сло</w:t>
      </w:r>
      <w:r w:rsidRPr="00FD530E">
        <w:rPr>
          <w:color w:val="000000"/>
        </w:rPr>
        <w:softHyphen/>
        <w:t>ва. Однозначные и многозначные слова. Прямое и переносное значения слов. Синонимы. Ан</w:t>
      </w:r>
      <w:r w:rsidRPr="00FD530E">
        <w:rPr>
          <w:color w:val="000000"/>
        </w:rPr>
        <w:softHyphen/>
        <w:t>тонимы. Ра</w:t>
      </w:r>
      <w:r w:rsidRPr="00FD530E">
        <w:rPr>
          <w:color w:val="000000"/>
        </w:rPr>
        <w:softHyphen/>
        <w:t>бота со словарями учебника (толковым, орфоэпическим, ор</w:t>
      </w:r>
      <w:r w:rsidRPr="00FD530E">
        <w:rPr>
          <w:color w:val="000000"/>
        </w:rPr>
        <w:softHyphen/>
        <w:t>фографическим, словарем синонимов и антонимов).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color w:val="000000"/>
        </w:rPr>
        <w:t>Родственные слова. Однокоренные слова (общее представление). Корень слова как значимая часть слова (общее представление).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color w:val="000000"/>
        </w:rPr>
        <w:t>Слово, слог, ударение. Уда</w:t>
      </w:r>
      <w:r w:rsidRPr="00FD530E">
        <w:rPr>
          <w:color w:val="000000"/>
        </w:rPr>
        <w:softHyphen/>
        <w:t>рение, смыслоразличительная роль ударения. Перенос слов. Правила переноса.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b/>
          <w:bCs/>
          <w:color w:val="000000"/>
        </w:rPr>
        <w:t xml:space="preserve">Звуки и буквы 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color w:val="000000"/>
        </w:rPr>
        <w:t>Звуки и буквы. Услов</w:t>
      </w:r>
      <w:r w:rsidRPr="00FD530E">
        <w:rPr>
          <w:color w:val="000000"/>
        </w:rPr>
        <w:softHyphen/>
        <w:t>ное обозначение звуков речи. Алфавит, его значение. Алфавитное расположение слов в словарях, справочниках, энциклопедиях.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color w:val="000000"/>
        </w:rPr>
        <w:lastRenderedPageBreak/>
        <w:t>Основные признаки гласных звуков, их смысло</w:t>
      </w:r>
      <w:r w:rsidRPr="00FD530E">
        <w:rPr>
          <w:color w:val="000000"/>
        </w:rPr>
        <w:softHyphen/>
        <w:t>различительная роль в слове. Слова с буквой э. Ознакомление со словарем иностранных слов.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color w:val="000000"/>
        </w:rPr>
        <w:t>Обозначение гласных звуков буквами в ударных и безударных слогах в корне однокоренных слов и форм одного и того же слова. Особенности проверяемого и проверочного слов. Слова с безударной гласной, не проверяемой ударением. Общее представление об орфограмме. Работа с орфогра</w:t>
      </w:r>
      <w:r w:rsidRPr="00FD530E">
        <w:rPr>
          <w:color w:val="000000"/>
        </w:rPr>
        <w:softHyphen/>
        <w:t>фическим словарем.</w:t>
      </w:r>
    </w:p>
    <w:p w:rsidR="002B7BDD" w:rsidRPr="00FD530E" w:rsidRDefault="00384FB4" w:rsidP="002B7BDD">
      <w:pPr>
        <w:jc w:val="both"/>
        <w:rPr>
          <w:b/>
        </w:rPr>
      </w:pPr>
      <w:r w:rsidRPr="00FD530E">
        <w:rPr>
          <w:color w:val="000000"/>
        </w:rPr>
        <w:t>Основные признаки согласных звуков, их смыслоразличительная роль в слове. Буквы, обозначающие согласные звуки. Согласный звук </w:t>
      </w:r>
      <w:r w:rsidRPr="00FD530E">
        <w:rPr>
          <w:b/>
          <w:bCs/>
          <w:color w:val="000000"/>
        </w:rPr>
        <w:t>[й'] </w:t>
      </w:r>
      <w:r w:rsidRPr="00FD530E">
        <w:rPr>
          <w:color w:val="000000"/>
        </w:rPr>
        <w:t>и буква </w:t>
      </w:r>
      <w:r w:rsidRPr="00FD530E">
        <w:rPr>
          <w:b/>
          <w:bCs/>
          <w:color w:val="000000"/>
        </w:rPr>
        <w:t xml:space="preserve">«и </w:t>
      </w:r>
      <w:proofErr w:type="gramStart"/>
      <w:r w:rsidRPr="00FD530E">
        <w:rPr>
          <w:b/>
          <w:bCs/>
          <w:color w:val="000000"/>
        </w:rPr>
        <w:t>краткое</w:t>
      </w:r>
      <w:proofErr w:type="gramEnd"/>
      <w:r w:rsidRPr="00FD530E">
        <w:rPr>
          <w:b/>
          <w:bCs/>
          <w:color w:val="000000"/>
        </w:rPr>
        <w:t>». </w:t>
      </w:r>
      <w:r w:rsidRPr="00FD530E">
        <w:rPr>
          <w:color w:val="000000"/>
        </w:rPr>
        <w:t xml:space="preserve">Двойные согласные буквы. Произношение и написание слов с двойными согласными. </w:t>
      </w:r>
      <w:r w:rsidR="002B7BDD" w:rsidRPr="00FD530E">
        <w:rPr>
          <w:b/>
        </w:rPr>
        <w:t xml:space="preserve">Проект «И в шутку и всерьез». </w:t>
      </w:r>
    </w:p>
    <w:p w:rsidR="00384FB4" w:rsidRPr="00FD530E" w:rsidRDefault="002B7BDD" w:rsidP="002B7BDD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color w:val="000000"/>
        </w:rPr>
        <w:t xml:space="preserve"> </w:t>
      </w:r>
      <w:r w:rsidR="00384FB4" w:rsidRPr="00FD530E">
        <w:rPr>
          <w:color w:val="000000"/>
        </w:rPr>
        <w:t>Твердые и мягкие согласные звуки, способы обозначения их на письме гласными буквами и мяг</w:t>
      </w:r>
      <w:r w:rsidR="00384FB4" w:rsidRPr="00FD530E">
        <w:rPr>
          <w:color w:val="000000"/>
        </w:rPr>
        <w:softHyphen/>
        <w:t>ким знаком.</w:t>
      </w:r>
    </w:p>
    <w:p w:rsidR="002B7BDD" w:rsidRPr="00FD530E" w:rsidRDefault="00384FB4" w:rsidP="002B7BDD">
      <w:pPr>
        <w:jc w:val="both"/>
        <w:rPr>
          <w:b/>
        </w:rPr>
      </w:pPr>
      <w:r w:rsidRPr="00FD530E">
        <w:rPr>
          <w:color w:val="000000"/>
        </w:rPr>
        <w:t xml:space="preserve">Правописание слов с мягким знаком. </w:t>
      </w:r>
      <w:r w:rsidR="002B7BDD" w:rsidRPr="00FD530E">
        <w:rPr>
          <w:b/>
        </w:rPr>
        <w:t>Проект «Пишем письмо».</w:t>
      </w:r>
    </w:p>
    <w:p w:rsidR="00384FB4" w:rsidRPr="00FD530E" w:rsidRDefault="002B7BDD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color w:val="000000"/>
        </w:rPr>
        <w:t xml:space="preserve"> </w:t>
      </w:r>
      <w:r w:rsidR="00384FB4" w:rsidRPr="00FD530E">
        <w:rPr>
          <w:color w:val="000000"/>
        </w:rPr>
        <w:t>Разделительный мяг</w:t>
      </w:r>
      <w:r w:rsidR="00384FB4" w:rsidRPr="00FD530E">
        <w:rPr>
          <w:color w:val="000000"/>
        </w:rPr>
        <w:softHyphen/>
        <w:t>кий знак, его роль в слове. Глухие и звонкие согласные звуки. Обозначение буквами парных по глухости-звонкости согласных звуков в конце слова и перед согласным</w:t>
      </w:r>
      <w:r w:rsidRPr="00FD530E">
        <w:rPr>
          <w:color w:val="000000"/>
        </w:rPr>
        <w:t>.</w:t>
      </w:r>
    </w:p>
    <w:p w:rsidR="00384FB4" w:rsidRPr="00FD530E" w:rsidRDefault="00384FB4" w:rsidP="00AC5AC6">
      <w:pPr>
        <w:jc w:val="both"/>
        <w:rPr>
          <w:b/>
        </w:rPr>
      </w:pPr>
      <w:r w:rsidRPr="00FD530E">
        <w:rPr>
          <w:color w:val="000000"/>
        </w:rPr>
        <w:t>Буквосо</w:t>
      </w:r>
      <w:r w:rsidRPr="00FD530E">
        <w:rPr>
          <w:color w:val="000000"/>
        </w:rPr>
        <w:softHyphen/>
        <w:t>четания </w:t>
      </w:r>
      <w:proofErr w:type="spellStart"/>
      <w:r w:rsidR="00A67D46" w:rsidRPr="00FD530E">
        <w:rPr>
          <w:b/>
          <w:bCs/>
          <w:color w:val="000000"/>
        </w:rPr>
        <w:t>чк</w:t>
      </w:r>
      <w:proofErr w:type="spellEnd"/>
      <w:r w:rsidR="00A67D46" w:rsidRPr="00FD530E">
        <w:rPr>
          <w:b/>
          <w:bCs/>
          <w:color w:val="000000"/>
        </w:rPr>
        <w:t xml:space="preserve">, </w:t>
      </w:r>
      <w:proofErr w:type="spellStart"/>
      <w:r w:rsidRPr="00FD530E">
        <w:rPr>
          <w:b/>
          <w:bCs/>
          <w:color w:val="000000"/>
        </w:rPr>
        <w:t>чн</w:t>
      </w:r>
      <w:proofErr w:type="spellEnd"/>
      <w:r w:rsidRPr="00FD530E">
        <w:rPr>
          <w:b/>
          <w:bCs/>
          <w:color w:val="000000"/>
        </w:rPr>
        <w:t>, </w:t>
      </w:r>
      <w:proofErr w:type="spellStart"/>
      <w:r w:rsidRPr="00FD530E">
        <w:rPr>
          <w:b/>
          <w:bCs/>
          <w:color w:val="000000"/>
        </w:rPr>
        <w:t>щн</w:t>
      </w:r>
      <w:proofErr w:type="spellEnd"/>
      <w:r w:rsidRPr="00FD530E">
        <w:rPr>
          <w:color w:val="000000"/>
        </w:rPr>
        <w:t>, </w:t>
      </w:r>
      <w:proofErr w:type="spellStart"/>
      <w:r w:rsidRPr="00FD530E">
        <w:rPr>
          <w:b/>
          <w:bCs/>
          <w:color w:val="000000"/>
        </w:rPr>
        <w:t>нч</w:t>
      </w:r>
      <w:proofErr w:type="spellEnd"/>
      <w:r w:rsidRPr="00FD530E">
        <w:rPr>
          <w:b/>
          <w:bCs/>
          <w:color w:val="000000"/>
        </w:rPr>
        <w:t>, </w:t>
      </w:r>
      <w:proofErr w:type="spellStart"/>
      <w:r w:rsidRPr="00FD530E">
        <w:rPr>
          <w:b/>
          <w:bCs/>
          <w:color w:val="000000"/>
        </w:rPr>
        <w:t>нщ</w:t>
      </w:r>
      <w:proofErr w:type="spellEnd"/>
      <w:r w:rsidRPr="00FD530E">
        <w:rPr>
          <w:b/>
          <w:bCs/>
          <w:color w:val="000000"/>
        </w:rPr>
        <w:t>,</w:t>
      </w:r>
      <w:r w:rsidRPr="00FD530E">
        <w:rPr>
          <w:color w:val="000000"/>
        </w:rPr>
        <w:t> произношение и написание слов с этими буквосочетаниями. Шипящие согласные звуки, обо</w:t>
      </w:r>
      <w:r w:rsidRPr="00FD530E">
        <w:rPr>
          <w:color w:val="000000"/>
        </w:rPr>
        <w:softHyphen/>
        <w:t>значение шипящих звуков буквами. Правописание слов с буквосочетаниями </w:t>
      </w:r>
      <w:proofErr w:type="spellStart"/>
      <w:r w:rsidRPr="00FD530E">
        <w:rPr>
          <w:b/>
          <w:bCs/>
          <w:color w:val="000000"/>
        </w:rPr>
        <w:t>жи</w:t>
      </w:r>
      <w:proofErr w:type="spellEnd"/>
      <w:r w:rsidRPr="00FD530E">
        <w:rPr>
          <w:color w:val="000000"/>
        </w:rPr>
        <w:t>— </w:t>
      </w:r>
      <w:proofErr w:type="gramStart"/>
      <w:r w:rsidRPr="00FD530E">
        <w:rPr>
          <w:b/>
          <w:bCs/>
          <w:color w:val="000000"/>
        </w:rPr>
        <w:t>ши</w:t>
      </w:r>
      <w:proofErr w:type="gramEnd"/>
      <w:r w:rsidRPr="00FD530E">
        <w:rPr>
          <w:b/>
          <w:bCs/>
          <w:color w:val="000000"/>
        </w:rPr>
        <w:t xml:space="preserve">, </w:t>
      </w:r>
      <w:proofErr w:type="spellStart"/>
      <w:r w:rsidRPr="00FD530E">
        <w:rPr>
          <w:b/>
          <w:bCs/>
          <w:color w:val="000000"/>
        </w:rPr>
        <w:t>ча</w:t>
      </w:r>
      <w:proofErr w:type="spellEnd"/>
      <w:r w:rsidRPr="00FD530E">
        <w:rPr>
          <w:color w:val="000000"/>
        </w:rPr>
        <w:t>— </w:t>
      </w:r>
      <w:r w:rsidRPr="00FD530E">
        <w:rPr>
          <w:b/>
          <w:bCs/>
          <w:color w:val="000000"/>
        </w:rPr>
        <w:t>ща, чу </w:t>
      </w:r>
      <w:r w:rsidRPr="00FD530E">
        <w:rPr>
          <w:color w:val="000000"/>
        </w:rPr>
        <w:t>— </w:t>
      </w:r>
      <w:proofErr w:type="spellStart"/>
      <w:r w:rsidRPr="00FD530E">
        <w:rPr>
          <w:b/>
          <w:bCs/>
          <w:color w:val="000000"/>
        </w:rPr>
        <w:t>щу</w:t>
      </w:r>
      <w:proofErr w:type="spellEnd"/>
      <w:r w:rsidRPr="00FD530E">
        <w:rPr>
          <w:b/>
          <w:bCs/>
          <w:color w:val="000000"/>
        </w:rPr>
        <w:t>.</w:t>
      </w:r>
      <w:r w:rsidR="002B7BDD" w:rsidRPr="00FD530E">
        <w:rPr>
          <w:b/>
          <w:bCs/>
          <w:color w:val="000000"/>
        </w:rPr>
        <w:t xml:space="preserve"> </w:t>
      </w:r>
      <w:r w:rsidR="00AC5AC6" w:rsidRPr="00FD530E">
        <w:rPr>
          <w:b/>
        </w:rPr>
        <w:t>Проект «Рифма»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b/>
          <w:bCs/>
          <w:color w:val="000000"/>
        </w:rPr>
        <w:t xml:space="preserve">Части речи 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color w:val="000000"/>
        </w:rPr>
        <w:t>Слова — назва</w:t>
      </w:r>
      <w:r w:rsidRPr="00FD530E">
        <w:rPr>
          <w:color w:val="000000"/>
        </w:rPr>
        <w:softHyphen/>
        <w:t>ния предметов, признаков предметов, действий предметов, их отнесенность к определенной части речи. Имя существительное как часть речи (ознакомление с лексическим значением имени существительного и вопросами, на которые отвечает эта часть речи). Роль имен существительных в речи. Одушевлен</w:t>
      </w:r>
      <w:r w:rsidRPr="00FD530E">
        <w:rPr>
          <w:color w:val="000000"/>
        </w:rPr>
        <w:softHyphen/>
        <w:t>ные и неодушевленные имена существительные. Собствен</w:t>
      </w:r>
      <w:r w:rsidRPr="00FD530E">
        <w:rPr>
          <w:color w:val="000000"/>
        </w:rPr>
        <w:softHyphen/>
        <w:t>ные и нарицательные имена существительные (общее пред</w:t>
      </w:r>
      <w:r w:rsidRPr="00FD530E">
        <w:rPr>
          <w:color w:val="000000"/>
        </w:rPr>
        <w:softHyphen/>
        <w:t>ставление). Заглавная буква в именах собственных. Число имен существи</w:t>
      </w:r>
      <w:r w:rsidRPr="00FD530E">
        <w:rPr>
          <w:color w:val="000000"/>
        </w:rPr>
        <w:softHyphen/>
        <w:t>тельных. Изменение имен существительных по числам. Употребление имен существительных только в одном числе </w:t>
      </w:r>
      <w:r w:rsidRPr="00FD530E">
        <w:rPr>
          <w:i/>
          <w:iCs/>
          <w:color w:val="000000"/>
        </w:rPr>
        <w:t>(ножницы, молоко). </w:t>
      </w:r>
      <w:r w:rsidRPr="00FD530E">
        <w:rPr>
          <w:color w:val="000000"/>
        </w:rPr>
        <w:t>Формирование умения воспроизводить лексическое значение имен существительных, различать име</w:t>
      </w:r>
      <w:r w:rsidRPr="00FD530E">
        <w:rPr>
          <w:color w:val="000000"/>
        </w:rPr>
        <w:softHyphen/>
        <w:t>на существительные в прямом и переносном значении, име</w:t>
      </w:r>
      <w:r w:rsidRPr="00FD530E">
        <w:rPr>
          <w:color w:val="000000"/>
        </w:rPr>
        <w:softHyphen/>
        <w:t>на существительные близкие и противоположные по значе</w:t>
      </w:r>
      <w:r w:rsidRPr="00FD530E">
        <w:rPr>
          <w:color w:val="000000"/>
        </w:rPr>
        <w:softHyphen/>
        <w:t>нию. Совершенствование навыка правописания имен сущест</w:t>
      </w:r>
      <w:r w:rsidRPr="00FD530E">
        <w:rPr>
          <w:color w:val="000000"/>
        </w:rPr>
        <w:softHyphen/>
        <w:t>вительных с изученными орфограммами.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color w:val="000000"/>
        </w:rPr>
        <w:t>Глагол как часть речи (озна</w:t>
      </w:r>
      <w:r w:rsidRPr="00FD530E">
        <w:rPr>
          <w:color w:val="000000"/>
        </w:rPr>
        <w:softHyphen/>
        <w:t>комление с лексическим значением глагола и вопросами, на которые отвечает эта часть речи). Роль глаголов в речи. Чис</w:t>
      </w:r>
      <w:r w:rsidRPr="00FD530E">
        <w:rPr>
          <w:color w:val="000000"/>
        </w:rPr>
        <w:softHyphen/>
        <w:t>ло глаголов. Изменение глаголов по числам. Правописание глаголов с частицей </w:t>
      </w:r>
      <w:r w:rsidRPr="00FD530E">
        <w:rPr>
          <w:b/>
          <w:bCs/>
          <w:color w:val="000000"/>
        </w:rPr>
        <w:t>не. </w:t>
      </w:r>
      <w:r w:rsidRPr="00FD530E">
        <w:rPr>
          <w:color w:val="000000"/>
        </w:rPr>
        <w:t>Глаголы в прямом и переносном зна</w:t>
      </w:r>
      <w:r w:rsidRPr="00FD530E">
        <w:rPr>
          <w:color w:val="000000"/>
        </w:rPr>
        <w:softHyphen/>
        <w:t>чении, глаголы близкие и противоположные по значению.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color w:val="000000"/>
        </w:rPr>
        <w:t>Имя прила</w:t>
      </w:r>
      <w:r w:rsidRPr="00FD530E">
        <w:rPr>
          <w:color w:val="000000"/>
        </w:rPr>
        <w:softHyphen/>
        <w:t>гательное как часть речи (ознакомление с лексическим зна</w:t>
      </w:r>
      <w:r w:rsidRPr="00FD530E">
        <w:rPr>
          <w:color w:val="000000"/>
        </w:rPr>
        <w:softHyphen/>
        <w:t>чением имени прилагательного и вопросами, на которые от</w:t>
      </w:r>
      <w:r w:rsidRPr="00FD530E">
        <w:rPr>
          <w:color w:val="000000"/>
        </w:rPr>
        <w:softHyphen/>
        <w:t>вечает эта часть речи). Роль имен прилагательных в речи. Связь имени прилагательного с именем существительным в предложении и в словосочетании. Единственное и множественное число имен прилагательных. Изменение имен при</w:t>
      </w:r>
      <w:r w:rsidRPr="00FD530E">
        <w:rPr>
          <w:color w:val="000000"/>
        </w:rPr>
        <w:softHyphen/>
        <w:t>лагательных по числам. Имена прилагательные в прямом и переносном значении, имена прилагательные близкие и противоположные по зна</w:t>
      </w:r>
      <w:r w:rsidRPr="00FD530E">
        <w:rPr>
          <w:color w:val="000000"/>
        </w:rPr>
        <w:softHyphen/>
        <w:t>чению.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color w:val="000000"/>
        </w:rPr>
        <w:t>Местоимение как часть речи. Общее представление о личных местоимениях. Роль местоимений в речи.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color w:val="000000"/>
        </w:rPr>
        <w:lastRenderedPageBreak/>
        <w:t xml:space="preserve">Предлог как часть речи. Роль предлогов в речи. </w:t>
      </w:r>
      <w:proofErr w:type="gramStart"/>
      <w:r w:rsidRPr="00FD530E">
        <w:rPr>
          <w:color w:val="000000"/>
        </w:rPr>
        <w:t>Раздельное написание наиболее распространенных предлогов (в, </w:t>
      </w:r>
      <w:r w:rsidRPr="00FD530E">
        <w:rPr>
          <w:b/>
          <w:bCs/>
          <w:color w:val="000000"/>
        </w:rPr>
        <w:t>на, из, </w:t>
      </w:r>
      <w:r w:rsidRPr="00FD530E">
        <w:rPr>
          <w:color w:val="000000"/>
        </w:rPr>
        <w:t>к, </w:t>
      </w:r>
      <w:r w:rsidRPr="00FD530E">
        <w:rPr>
          <w:b/>
          <w:bCs/>
          <w:color w:val="000000"/>
        </w:rPr>
        <w:t>от, на, </w:t>
      </w:r>
      <w:r w:rsidRPr="00FD530E">
        <w:rPr>
          <w:color w:val="000000"/>
        </w:rPr>
        <w:t>с, у, </w:t>
      </w:r>
      <w:r w:rsidRPr="00FD530E">
        <w:rPr>
          <w:b/>
          <w:bCs/>
          <w:color w:val="000000"/>
        </w:rPr>
        <w:t>над, под) </w:t>
      </w:r>
      <w:r w:rsidRPr="00FD530E">
        <w:rPr>
          <w:color w:val="000000"/>
        </w:rPr>
        <w:t>с именами су</w:t>
      </w:r>
      <w:r w:rsidRPr="00FD530E">
        <w:rPr>
          <w:color w:val="000000"/>
        </w:rPr>
        <w:softHyphen/>
        <w:t>ществительными.</w:t>
      </w:r>
      <w:proofErr w:type="gramEnd"/>
      <w:r w:rsidR="002B7BDD" w:rsidRPr="00FD530E">
        <w:rPr>
          <w:color w:val="000000"/>
        </w:rPr>
        <w:t xml:space="preserve"> </w:t>
      </w:r>
      <w:r w:rsidR="002B7BDD" w:rsidRPr="00FD530E">
        <w:rPr>
          <w:b/>
        </w:rPr>
        <w:t>Проект «В словари – за частями речи!»</w:t>
      </w:r>
    </w:p>
    <w:p w:rsidR="00384FB4" w:rsidRPr="00FD530E" w:rsidRDefault="00384FB4" w:rsidP="00384FB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b/>
          <w:bCs/>
          <w:color w:val="000000"/>
        </w:rPr>
        <w:t xml:space="preserve">Повторение за год </w:t>
      </w:r>
    </w:p>
    <w:p w:rsidR="007B7838" w:rsidRPr="003A0B00" w:rsidRDefault="00384FB4" w:rsidP="003A0B00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FD530E">
        <w:rPr>
          <w:color w:val="000000"/>
        </w:rPr>
        <w:t>Речь устная и письменная. Текст. Предложение. Главные и второстепенные члены предложения. Части речи. Звуки и буквы. Алфавит. Правописание слов с изученными орфограммами. Лексическое значение слова. Синонимы. Антонимы. Однозначные и многозначные слова. Прямое и переносное значе</w:t>
      </w:r>
      <w:r w:rsidRPr="00FD530E">
        <w:rPr>
          <w:color w:val="000000"/>
        </w:rPr>
        <w:softHyphen/>
        <w:t>ние слов. Смысловой, звуково</w:t>
      </w:r>
      <w:r w:rsidR="003A0B00">
        <w:rPr>
          <w:color w:val="000000"/>
        </w:rPr>
        <w:t xml:space="preserve">й, </w:t>
      </w:r>
      <w:proofErr w:type="spellStart"/>
      <w:proofErr w:type="gramStart"/>
      <w:r w:rsidR="003A0B00">
        <w:rPr>
          <w:color w:val="000000"/>
        </w:rPr>
        <w:t>звуко</w:t>
      </w:r>
      <w:proofErr w:type="spellEnd"/>
      <w:r w:rsidR="003A0B00">
        <w:rPr>
          <w:color w:val="000000"/>
        </w:rPr>
        <w:t>-буквенный</w:t>
      </w:r>
      <w:proofErr w:type="gramEnd"/>
      <w:r w:rsidR="003A0B00">
        <w:rPr>
          <w:color w:val="000000"/>
        </w:rPr>
        <w:t xml:space="preserve"> анализ слов.</w:t>
      </w:r>
    </w:p>
    <w:p w:rsidR="00C411B6" w:rsidRPr="003A0B00" w:rsidRDefault="00EE1309" w:rsidP="003A0B00">
      <w:pPr>
        <w:shd w:val="clear" w:color="auto" w:fill="FFFFFF"/>
        <w:spacing w:after="150"/>
        <w:jc w:val="center"/>
        <w:rPr>
          <w:b/>
          <w:color w:val="000000"/>
        </w:rPr>
      </w:pPr>
      <w:r w:rsidRPr="00FD530E">
        <w:rPr>
          <w:b/>
        </w:rPr>
        <w:t xml:space="preserve">Содержание программы    </w:t>
      </w:r>
      <w:r w:rsidR="007B7838" w:rsidRPr="00FD530E">
        <w:rPr>
          <w:b/>
        </w:rPr>
        <w:t>3 класс</w:t>
      </w:r>
      <w:r w:rsidRPr="00FD530E">
        <w:rPr>
          <w:b/>
        </w:rPr>
        <w:t>а</w:t>
      </w:r>
      <w:r w:rsidR="001C10A4" w:rsidRPr="00FD530E">
        <w:rPr>
          <w:b/>
        </w:rPr>
        <w:t xml:space="preserve"> </w:t>
      </w:r>
      <w:proofErr w:type="gramStart"/>
      <w:r w:rsidR="001C10A4" w:rsidRPr="00FD530E">
        <w:rPr>
          <w:b/>
        </w:rPr>
        <w:t>(</w:t>
      </w:r>
      <w:r w:rsidR="001C10A4" w:rsidRPr="00FD530E">
        <w:rPr>
          <w:b/>
          <w:bCs/>
          <w:color w:val="000000"/>
        </w:rPr>
        <w:t xml:space="preserve"> </w:t>
      </w:r>
      <w:proofErr w:type="gramEnd"/>
      <w:r w:rsidR="001C10A4" w:rsidRPr="00FD530E">
        <w:rPr>
          <w:b/>
          <w:bCs/>
          <w:color w:val="000000"/>
        </w:rPr>
        <w:t>«Школа России»)</w:t>
      </w:r>
    </w:p>
    <w:p w:rsidR="00C411B6" w:rsidRPr="00FD530E" w:rsidRDefault="00067160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b/>
          <w:bCs/>
          <w:color w:val="000000"/>
        </w:rPr>
        <w:t xml:space="preserve"> Язык и речь</w:t>
      </w:r>
    </w:p>
    <w:p w:rsidR="00C411B6" w:rsidRPr="00FD530E" w:rsidRDefault="00C411B6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color w:val="000000"/>
        </w:rPr>
        <w:t>Виды речи. Речь, её назначение. Речь — отражение культуры человека.</w:t>
      </w:r>
    </w:p>
    <w:p w:rsidR="00C411B6" w:rsidRPr="00FD530E" w:rsidRDefault="00C411B6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color w:val="000000"/>
        </w:rPr>
        <w:t>Язык, его назначение и его выбор в соответствии с целями и условиями общения.</w:t>
      </w:r>
    </w:p>
    <w:p w:rsidR="00C411B6" w:rsidRPr="00FD530E" w:rsidRDefault="00C411B6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color w:val="000000"/>
        </w:rPr>
        <w:t>Формирование представлений о языке как основе национального самосознания.</w:t>
      </w:r>
    </w:p>
    <w:p w:rsidR="00C411B6" w:rsidRPr="00FD530E" w:rsidRDefault="00C411B6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b/>
          <w:bCs/>
          <w:color w:val="000000"/>
        </w:rPr>
        <w:t>Текст, предло</w:t>
      </w:r>
      <w:r w:rsidR="00067160" w:rsidRPr="00FD530E">
        <w:rPr>
          <w:b/>
          <w:bCs/>
          <w:color w:val="000000"/>
        </w:rPr>
        <w:t xml:space="preserve">жение, словосочетание </w:t>
      </w:r>
    </w:p>
    <w:p w:rsidR="00C411B6" w:rsidRPr="00FD530E" w:rsidRDefault="00C411B6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color w:val="000000"/>
        </w:rPr>
        <w:t>Признаки текста: смысловая связь предложений в тексте, законченность, тема, основная мысль.</w:t>
      </w:r>
    </w:p>
    <w:p w:rsidR="00C411B6" w:rsidRPr="00FD530E" w:rsidRDefault="00C411B6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color w:val="000000"/>
        </w:rPr>
        <w:t>Построение текста: вступление, основная часть, заключение.</w:t>
      </w:r>
    </w:p>
    <w:p w:rsidR="00C411B6" w:rsidRPr="00FD530E" w:rsidRDefault="00C411B6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color w:val="000000"/>
        </w:rPr>
        <w:t>Типы текстов: повествование, описание, рассуждение. Предложения по цели высказывания (повествовательные, вопросительные, побудительные) и по интонации (восклицательные и невосклицательные)</w:t>
      </w:r>
    </w:p>
    <w:p w:rsidR="00C411B6" w:rsidRPr="00FD530E" w:rsidRDefault="00C411B6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color w:val="000000"/>
        </w:rPr>
        <w:t>Знаки препинания в конце предложений.</w:t>
      </w:r>
    </w:p>
    <w:p w:rsidR="00C411B6" w:rsidRPr="00FD530E" w:rsidRDefault="00C411B6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color w:val="000000"/>
        </w:rPr>
        <w:t> Подлежащее и сказуемое — главные члены предложения. Второстепенные члены. Связь слов в предложении. Распространенные и нераспространенные предложения. Словосочетание. Связь слов в словосочетании. Главное и зависимое слово в словосочетании.</w:t>
      </w:r>
    </w:p>
    <w:p w:rsidR="00C411B6" w:rsidRPr="00FD530E" w:rsidRDefault="00067160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b/>
          <w:bCs/>
          <w:color w:val="000000"/>
        </w:rPr>
        <w:t xml:space="preserve">Слово в языке и речи </w:t>
      </w:r>
    </w:p>
    <w:p w:rsidR="00C411B6" w:rsidRPr="00FD530E" w:rsidRDefault="00C411B6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color w:val="000000"/>
        </w:rPr>
        <w:t> Слово и его лексическое значение. Однозначные и многозначные слова. Прямое и переносное значение слов. Синонимы. Антонимы. Омонимы (общее представление). Словосочетание как сложное название предмета. Устойчивые сочетания слов (фразеологизмы) (общее представление). Упражнение в распознавании изученных лексических групп слов в речи, выборе наиболее точного слова для выражения мысли. Работа со словарями учебника.</w:t>
      </w:r>
    </w:p>
    <w:p w:rsidR="00C411B6" w:rsidRPr="00FD530E" w:rsidRDefault="00C411B6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color w:val="000000"/>
        </w:rPr>
        <w:t>Имя существительное, местоимение, имя прилагательное, глагол. Имя числительное как часть речи (общее представление).</w:t>
      </w:r>
    </w:p>
    <w:p w:rsidR="00F16457" w:rsidRPr="00FD530E" w:rsidRDefault="00C411B6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color w:val="000000"/>
        </w:rPr>
        <w:t xml:space="preserve"> Слово и слог. Гласные звуки. Буквы, обозначающие гласные звуки. Правописание слов с безударными гласными в </w:t>
      </w:r>
      <w:proofErr w:type="gramStart"/>
      <w:r w:rsidRPr="00FD530E">
        <w:rPr>
          <w:color w:val="000000"/>
        </w:rPr>
        <w:t>корне слова</w:t>
      </w:r>
      <w:proofErr w:type="gramEnd"/>
      <w:r w:rsidRPr="00FD530E">
        <w:rPr>
          <w:color w:val="000000"/>
        </w:rPr>
        <w:t xml:space="preserve"> и ударными гласными после шипящих. Согласные звуки. Буквы, обозначающие согласные звуки. Правописание слов с парным по глухости-звонкости согласным звуком в </w:t>
      </w:r>
      <w:proofErr w:type="gramStart"/>
      <w:r w:rsidRPr="00FD530E">
        <w:rPr>
          <w:color w:val="000000"/>
        </w:rPr>
        <w:t>корне слова</w:t>
      </w:r>
      <w:proofErr w:type="gramEnd"/>
      <w:r w:rsidRPr="00FD530E">
        <w:rPr>
          <w:color w:val="000000"/>
        </w:rPr>
        <w:t xml:space="preserve">. Мягкий знак (Ь) как показатель мягкости согласного звука. Разделительный (Ь) мягкий знак. </w:t>
      </w:r>
      <w:r w:rsidR="00F16457" w:rsidRPr="00FD530E">
        <w:rPr>
          <w:color w:val="000000"/>
        </w:rPr>
        <w:t xml:space="preserve">Перенос слов. </w:t>
      </w:r>
      <w:r w:rsidRPr="00FD530E">
        <w:rPr>
          <w:color w:val="000000"/>
        </w:rPr>
        <w:t>Упражнение в правописании слов с и</w:t>
      </w:r>
      <w:r w:rsidR="00F16457" w:rsidRPr="00FD530E">
        <w:rPr>
          <w:color w:val="000000"/>
        </w:rPr>
        <w:t xml:space="preserve">зученными орфограммами. </w:t>
      </w:r>
    </w:p>
    <w:p w:rsidR="00C411B6" w:rsidRPr="00FD530E" w:rsidRDefault="00C411B6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C411B6" w:rsidRPr="00FD530E" w:rsidRDefault="00067160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b/>
          <w:bCs/>
          <w:color w:val="000000"/>
        </w:rPr>
        <w:t xml:space="preserve"> Состав слова</w:t>
      </w:r>
      <w:r w:rsidR="00C411B6" w:rsidRPr="00FD530E">
        <w:rPr>
          <w:b/>
          <w:bCs/>
          <w:color w:val="000000"/>
        </w:rPr>
        <w:t>.</w:t>
      </w:r>
    </w:p>
    <w:p w:rsidR="00C411B6" w:rsidRPr="00FD530E" w:rsidRDefault="00C411B6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color w:val="000000"/>
        </w:rPr>
        <w:t xml:space="preserve">Основа и окончание слова. Общее понятие о значимых частях слова — корне, приставке, суффиксе, окончании. Наблюдения над изменением формы слова с помощью окончаний и образованием слов с помощью приставок и суффиксов. Однокоренные слова и формы одного и того же слова (сопоставление). Приставка как значимая часть слова. Правописание гласных и согласных в приставках </w:t>
      </w:r>
      <w:proofErr w:type="gramStart"/>
      <w:r w:rsidRPr="00FD530E">
        <w:rPr>
          <w:color w:val="000000"/>
        </w:rPr>
        <w:t>о-</w:t>
      </w:r>
      <w:proofErr w:type="gramEnd"/>
      <w:r w:rsidRPr="00FD530E">
        <w:rPr>
          <w:color w:val="000000"/>
        </w:rPr>
        <w:t>, об-(обо-), от- (ото-), до-, по-, под- (подо-), про-, за-, на-, над-, в- (во-), с- (со-), вы-, пере-.</w:t>
      </w:r>
    </w:p>
    <w:p w:rsidR="00C411B6" w:rsidRPr="00FD530E" w:rsidRDefault="00067160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b/>
          <w:bCs/>
          <w:color w:val="000000"/>
        </w:rPr>
        <w:t xml:space="preserve">Правописание частей слова </w:t>
      </w:r>
    </w:p>
    <w:p w:rsidR="00C411B6" w:rsidRPr="00FD530E" w:rsidRDefault="00C411B6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color w:val="000000"/>
        </w:rPr>
        <w:lastRenderedPageBreak/>
        <w:t xml:space="preserve">Распознавание орфограмм в разных частях слова и особенности проверки их написания. Способы проверки орфограмм в </w:t>
      </w:r>
      <w:proofErr w:type="gramStart"/>
      <w:r w:rsidRPr="00FD530E">
        <w:rPr>
          <w:color w:val="000000"/>
        </w:rPr>
        <w:t>корне слова</w:t>
      </w:r>
      <w:proofErr w:type="gramEnd"/>
      <w:r w:rsidRPr="00FD530E">
        <w:rPr>
          <w:color w:val="000000"/>
        </w:rPr>
        <w:t xml:space="preserve"> (сопоставление). Правописание парных звонких и глухих согласных. Распознавание орфограмм в разных частях слова и особенности проверки их написания. Способы проверки орфограмм в </w:t>
      </w:r>
      <w:proofErr w:type="gramStart"/>
      <w:r w:rsidRPr="00FD530E">
        <w:rPr>
          <w:color w:val="000000"/>
        </w:rPr>
        <w:t>корне слова</w:t>
      </w:r>
      <w:proofErr w:type="gramEnd"/>
      <w:r w:rsidRPr="00FD530E">
        <w:rPr>
          <w:color w:val="000000"/>
        </w:rPr>
        <w:t xml:space="preserve"> (сопоставление). Правописание проверяемых и непроверяемых безударных гласных в </w:t>
      </w:r>
      <w:proofErr w:type="gramStart"/>
      <w:r w:rsidRPr="00FD530E">
        <w:rPr>
          <w:color w:val="000000"/>
        </w:rPr>
        <w:t>корне слова</w:t>
      </w:r>
      <w:proofErr w:type="gramEnd"/>
      <w:r w:rsidRPr="00FD530E">
        <w:rPr>
          <w:color w:val="000000"/>
        </w:rPr>
        <w:t xml:space="preserve">. Чередование согласных в корне слова: пеку— </w:t>
      </w:r>
      <w:proofErr w:type="gramStart"/>
      <w:r w:rsidRPr="00FD530E">
        <w:rPr>
          <w:color w:val="000000"/>
        </w:rPr>
        <w:t>пе</w:t>
      </w:r>
      <w:proofErr w:type="gramEnd"/>
      <w:r w:rsidRPr="00FD530E">
        <w:rPr>
          <w:color w:val="000000"/>
        </w:rPr>
        <w:t xml:space="preserve">чь, лицо — личный, бег — бежать, верх — вершина, вязать — вяжет и др. Распознавание орфограмм в разных частях слова и особенности проверки их написания. Способы проверки орфограмм в </w:t>
      </w:r>
      <w:proofErr w:type="gramStart"/>
      <w:r w:rsidRPr="00FD530E">
        <w:rPr>
          <w:color w:val="000000"/>
        </w:rPr>
        <w:t>корне слова</w:t>
      </w:r>
      <w:proofErr w:type="gramEnd"/>
      <w:r w:rsidRPr="00FD530E">
        <w:rPr>
          <w:color w:val="000000"/>
        </w:rPr>
        <w:t xml:space="preserve"> (сопоставление). Правописание непроизносимых согласных в </w:t>
      </w:r>
      <w:proofErr w:type="gramStart"/>
      <w:r w:rsidRPr="00FD530E">
        <w:rPr>
          <w:color w:val="000000"/>
        </w:rPr>
        <w:t>корне слова</w:t>
      </w:r>
      <w:proofErr w:type="gramEnd"/>
      <w:r w:rsidRPr="00FD530E">
        <w:rPr>
          <w:color w:val="000000"/>
        </w:rPr>
        <w:t>.</w:t>
      </w:r>
    </w:p>
    <w:p w:rsidR="00C411B6" w:rsidRPr="00FD530E" w:rsidRDefault="00067160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b/>
          <w:bCs/>
          <w:color w:val="000000"/>
        </w:rPr>
        <w:t xml:space="preserve"> Части речи </w:t>
      </w:r>
    </w:p>
    <w:p w:rsidR="00C411B6" w:rsidRPr="00FD530E" w:rsidRDefault="00C411B6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color w:val="000000"/>
        </w:rPr>
        <w:t xml:space="preserve">Общее знакомство с частями речи (имя существительное, имя прилагательное, глагол, местоимение, предлоги). Имя существительное как часть речи: общее значение, вопросы, роль в предложении. Имена существительные одушевленные и неодушевленные. Имена существительные собственные и нарицательные. Заглавная буква в собственных именах существительных. Род имен существительных. Правописание безударных гласных в родовых окончаниях Склонение имен существительных с ударными окончаниями в единственном числе. Распознавание падежей. Ь после шипящих на конце имен существительных женского рода (речь, вещь, рожь, мышь) и его отсутствие на конце имен существительных мужского рода (товарищ, мяч). Имена существительные, которые употребляются только в единственном числе (молоко, молодёжь) или только во множественном числе (очки, ножницы). Имя прилагательное как часть речи: общее значение, вопросы, роль в предложении. Имена прилагательные, близкие и противоположные по смыслу. Употребление в речи прилагательных-антонимов. Изменение имен прилагательных по родам и числам при сочетании с именами существительными. Правописание окончаний </w:t>
      </w:r>
      <w:proofErr w:type="gramStart"/>
      <w:r w:rsidRPr="00FD530E">
        <w:rPr>
          <w:color w:val="000000"/>
        </w:rPr>
        <w:t>-</w:t>
      </w:r>
      <w:proofErr w:type="spellStart"/>
      <w:r w:rsidRPr="00FD530E">
        <w:rPr>
          <w:color w:val="000000"/>
        </w:rPr>
        <w:t>и</w:t>
      </w:r>
      <w:proofErr w:type="gramEnd"/>
      <w:r w:rsidRPr="00FD530E">
        <w:rPr>
          <w:color w:val="000000"/>
        </w:rPr>
        <w:t>й</w:t>
      </w:r>
      <w:proofErr w:type="spellEnd"/>
      <w:r w:rsidRPr="00FD530E">
        <w:rPr>
          <w:color w:val="000000"/>
        </w:rPr>
        <w:t>, -</w:t>
      </w:r>
      <w:proofErr w:type="spellStart"/>
      <w:r w:rsidRPr="00FD530E">
        <w:rPr>
          <w:color w:val="000000"/>
        </w:rPr>
        <w:t>ый</w:t>
      </w:r>
      <w:proofErr w:type="spellEnd"/>
      <w:r w:rsidRPr="00FD530E">
        <w:rPr>
          <w:color w:val="000000"/>
        </w:rPr>
        <w:t>, -</w:t>
      </w:r>
      <w:proofErr w:type="spellStart"/>
      <w:r w:rsidRPr="00FD530E">
        <w:rPr>
          <w:color w:val="000000"/>
        </w:rPr>
        <w:t>ая</w:t>
      </w:r>
      <w:proofErr w:type="spellEnd"/>
      <w:r w:rsidRPr="00FD530E">
        <w:rPr>
          <w:color w:val="000000"/>
        </w:rPr>
        <w:t>, -</w:t>
      </w:r>
      <w:proofErr w:type="spellStart"/>
      <w:r w:rsidRPr="00FD530E">
        <w:rPr>
          <w:color w:val="000000"/>
        </w:rPr>
        <w:t>яя</w:t>
      </w:r>
      <w:proofErr w:type="spellEnd"/>
      <w:r w:rsidRPr="00FD530E">
        <w:rPr>
          <w:color w:val="000000"/>
        </w:rPr>
        <w:t>, -</w:t>
      </w:r>
      <w:proofErr w:type="spellStart"/>
      <w:r w:rsidRPr="00FD530E">
        <w:rPr>
          <w:color w:val="000000"/>
        </w:rPr>
        <w:t>ое</w:t>
      </w:r>
      <w:proofErr w:type="spellEnd"/>
      <w:r w:rsidRPr="00FD530E">
        <w:rPr>
          <w:color w:val="000000"/>
        </w:rPr>
        <w:t>, -ее, -</w:t>
      </w:r>
      <w:proofErr w:type="spellStart"/>
      <w:r w:rsidRPr="00FD530E">
        <w:rPr>
          <w:color w:val="000000"/>
        </w:rPr>
        <w:t>ие</w:t>
      </w:r>
      <w:proofErr w:type="spellEnd"/>
      <w:r w:rsidRPr="00FD530E">
        <w:rPr>
          <w:color w:val="000000"/>
        </w:rPr>
        <w:t>, -</w:t>
      </w:r>
      <w:proofErr w:type="spellStart"/>
      <w:r w:rsidRPr="00FD530E">
        <w:rPr>
          <w:color w:val="000000"/>
        </w:rPr>
        <w:t>ые</w:t>
      </w:r>
      <w:proofErr w:type="spellEnd"/>
      <w:r w:rsidRPr="00FD530E">
        <w:rPr>
          <w:color w:val="000000"/>
        </w:rPr>
        <w:t>. Глагол как часть речи: общее значение, вопросы, роль в предложении. Начальная форма. Глаголы совершенного и несовершенного вида (ознакомление без термина). Изменение глаголов по числам и временам. Настоящее, прошедшее, будущее время. Окончания глаголов в прошедшем времени. Правописание не с глаголами. Глаголы, близкие и противоположные по смыслу (антонимы и синонимы). Выбор наиболее точного глагола для выражения мысли. Многозначность глаголов. Употребление глаголов в прямом и переносном значении.</w:t>
      </w:r>
    </w:p>
    <w:p w:rsidR="00C411B6" w:rsidRPr="00FD530E" w:rsidRDefault="00C411B6" w:rsidP="00C411B6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b/>
          <w:bCs/>
          <w:color w:val="000000"/>
        </w:rPr>
        <w:t xml:space="preserve"> Повтор</w:t>
      </w:r>
      <w:r w:rsidR="00067160" w:rsidRPr="00FD530E">
        <w:rPr>
          <w:b/>
          <w:bCs/>
          <w:color w:val="000000"/>
        </w:rPr>
        <w:t xml:space="preserve">ение </w:t>
      </w:r>
      <w:proofErr w:type="gramStart"/>
      <w:r w:rsidR="00067160" w:rsidRPr="00FD530E">
        <w:rPr>
          <w:b/>
          <w:bCs/>
          <w:color w:val="000000"/>
        </w:rPr>
        <w:t>изученного</w:t>
      </w:r>
      <w:proofErr w:type="gramEnd"/>
      <w:r w:rsidR="00067160" w:rsidRPr="00FD530E">
        <w:rPr>
          <w:b/>
          <w:bCs/>
          <w:color w:val="000000"/>
        </w:rPr>
        <w:t xml:space="preserve"> за год</w:t>
      </w:r>
      <w:r w:rsidRPr="00FD530E">
        <w:rPr>
          <w:b/>
          <w:bCs/>
          <w:color w:val="000000"/>
        </w:rPr>
        <w:t>.</w:t>
      </w:r>
    </w:p>
    <w:p w:rsidR="00404CA7" w:rsidRDefault="00C411B6" w:rsidP="009F7B2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D530E">
        <w:rPr>
          <w:color w:val="000000"/>
        </w:rPr>
        <w:t xml:space="preserve">Текст и предложение. Повествовательные, побудительные, вопросительные предложения. Состав слова. Правописание звонких, глухих, непроизносимых, двойных согласных, безударных гласных в </w:t>
      </w:r>
      <w:proofErr w:type="gramStart"/>
      <w:r w:rsidRPr="00FD530E">
        <w:rPr>
          <w:color w:val="000000"/>
        </w:rPr>
        <w:t>корне слова</w:t>
      </w:r>
      <w:proofErr w:type="gramEnd"/>
      <w:r w:rsidRPr="00FD530E">
        <w:rPr>
          <w:color w:val="000000"/>
        </w:rPr>
        <w:t>. Разделительные ъ и ь. Части речи: имя существительное, имя прилагательное, глагол. </w:t>
      </w:r>
    </w:p>
    <w:p w:rsidR="003A0B00" w:rsidRPr="00FD530E" w:rsidRDefault="003A0B00" w:rsidP="009F7B2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1C10A4" w:rsidRPr="00FD530E" w:rsidRDefault="00EE1309" w:rsidP="001C10A4">
      <w:pPr>
        <w:shd w:val="clear" w:color="auto" w:fill="FFFFFF"/>
        <w:spacing w:after="150"/>
        <w:jc w:val="center"/>
        <w:rPr>
          <w:b/>
          <w:bCs/>
          <w:color w:val="000000"/>
        </w:rPr>
      </w:pPr>
      <w:r w:rsidRPr="00FD530E">
        <w:rPr>
          <w:b/>
        </w:rPr>
        <w:t xml:space="preserve">Содержание программы    </w:t>
      </w:r>
      <w:r w:rsidR="001C10A4" w:rsidRPr="00FD530E">
        <w:rPr>
          <w:b/>
        </w:rPr>
        <w:t>3 класс</w:t>
      </w:r>
      <w:r w:rsidRPr="00FD530E">
        <w:rPr>
          <w:b/>
        </w:rPr>
        <w:t>а</w:t>
      </w:r>
      <w:r w:rsidR="001C10A4" w:rsidRPr="00FD530E">
        <w:rPr>
          <w:b/>
        </w:rPr>
        <w:t xml:space="preserve"> </w:t>
      </w:r>
      <w:proofErr w:type="gramStart"/>
      <w:r w:rsidR="001C10A4" w:rsidRPr="00FD530E">
        <w:rPr>
          <w:b/>
        </w:rPr>
        <w:t>(</w:t>
      </w:r>
      <w:r w:rsidRPr="00FD530E">
        <w:rPr>
          <w:b/>
          <w:bCs/>
          <w:color w:val="000000"/>
        </w:rPr>
        <w:t xml:space="preserve"> </w:t>
      </w:r>
      <w:proofErr w:type="gramEnd"/>
      <w:r w:rsidRPr="00FD530E">
        <w:rPr>
          <w:b/>
          <w:bCs/>
          <w:color w:val="000000"/>
        </w:rPr>
        <w:t>развивающая система</w:t>
      </w:r>
      <w:r w:rsidR="001C10A4" w:rsidRPr="00FD530E">
        <w:rPr>
          <w:b/>
          <w:bCs/>
          <w:color w:val="000000"/>
        </w:rPr>
        <w:t xml:space="preserve"> </w:t>
      </w:r>
      <w:proofErr w:type="spellStart"/>
      <w:r w:rsidR="001C10A4" w:rsidRPr="00FD530E">
        <w:rPr>
          <w:b/>
          <w:bCs/>
          <w:color w:val="000000"/>
        </w:rPr>
        <w:t>Л.В.Занкова</w:t>
      </w:r>
      <w:proofErr w:type="spellEnd"/>
      <w:r w:rsidR="001C10A4" w:rsidRPr="00FD530E">
        <w:rPr>
          <w:b/>
          <w:bCs/>
          <w:color w:val="000000"/>
        </w:rPr>
        <w:t>)</w:t>
      </w:r>
    </w:p>
    <w:p w:rsidR="00292172" w:rsidRPr="00FD530E" w:rsidRDefault="00292172" w:rsidP="00292172">
      <w:pPr>
        <w:shd w:val="clear" w:color="auto" w:fill="FFFFFF"/>
        <w:spacing w:after="150"/>
        <w:rPr>
          <w:b/>
          <w:shd w:val="clear" w:color="auto" w:fill="FFFFFF"/>
        </w:rPr>
      </w:pPr>
      <w:r w:rsidRPr="00FD530E">
        <w:rPr>
          <w:b/>
          <w:shd w:val="clear" w:color="auto" w:fill="FFFFFF"/>
        </w:rPr>
        <w:t>Предложение</w:t>
      </w:r>
      <w:r w:rsidR="00DF6066" w:rsidRPr="00FD530E">
        <w:rPr>
          <w:b/>
          <w:shd w:val="clear" w:color="auto" w:fill="FFFFFF"/>
        </w:rPr>
        <w:t xml:space="preserve">. </w:t>
      </w:r>
    </w:p>
    <w:p w:rsidR="00DF6066" w:rsidRPr="00FD530E" w:rsidRDefault="00292172" w:rsidP="00292172">
      <w:pPr>
        <w:shd w:val="clear" w:color="auto" w:fill="FFFFFF"/>
        <w:spacing w:after="150"/>
      </w:pPr>
      <w:r w:rsidRPr="00FD530E">
        <w:t>Виды предложений по цели высказывания</w:t>
      </w:r>
      <w:r w:rsidRPr="00FD530E">
        <w:t xml:space="preserve">. </w:t>
      </w:r>
      <w:r w:rsidRPr="00FD530E">
        <w:t>Виды предложений по интонации</w:t>
      </w:r>
      <w:r w:rsidRPr="00FD530E">
        <w:t xml:space="preserve">. </w:t>
      </w:r>
      <w:r w:rsidRPr="00FD530E">
        <w:t>Знаки препинания в конце предложения</w:t>
      </w:r>
      <w:r w:rsidRPr="00FD530E">
        <w:t xml:space="preserve">. </w:t>
      </w:r>
    </w:p>
    <w:p w:rsidR="00292172" w:rsidRPr="00FD530E" w:rsidRDefault="00DF6066" w:rsidP="00DF6066">
      <w:pPr>
        <w:jc w:val="both"/>
      </w:pPr>
      <w:r w:rsidRPr="00FD530E">
        <w:rPr>
          <w:b/>
          <w:shd w:val="clear" w:color="auto" w:fill="FFFFFF"/>
        </w:rPr>
        <w:t>Главные и второстепенные члены</w:t>
      </w:r>
      <w:r w:rsidRPr="00FD530E">
        <w:rPr>
          <w:b/>
          <w:shd w:val="clear" w:color="auto" w:fill="FFFFFF"/>
        </w:rPr>
        <w:t>.</w:t>
      </w:r>
      <w:r w:rsidRPr="00FD530E">
        <w:rPr>
          <w:shd w:val="clear" w:color="auto" w:fill="FFFFFF"/>
        </w:rPr>
        <w:t xml:space="preserve">  </w:t>
      </w:r>
      <w:r w:rsidR="00292172" w:rsidRPr="00FD530E">
        <w:t>Понятие о подлежащем и сказуемом: признаки подлежащего и сказуемого, роль в предложении</w:t>
      </w:r>
      <w:r w:rsidRPr="00FD530E">
        <w:t xml:space="preserve">. </w:t>
      </w:r>
      <w:r w:rsidRPr="00FD530E">
        <w:t>Части речи, выражающие подлежащее и сказуемое</w:t>
      </w:r>
      <w:r w:rsidRPr="00FD530E">
        <w:t xml:space="preserve">. </w:t>
      </w:r>
      <w:r w:rsidRPr="00FD530E">
        <w:t>Роль второстепенных членов предложения</w:t>
      </w:r>
      <w:r w:rsidRPr="00FD530E">
        <w:t xml:space="preserve">. </w:t>
      </w:r>
      <w:r w:rsidRPr="00FD530E">
        <w:t>Предложения распространенные и нераспространенные</w:t>
      </w:r>
      <w:r w:rsidRPr="00FD530E">
        <w:t>.</w:t>
      </w:r>
      <w:r w:rsidRPr="00FD530E">
        <w:t xml:space="preserve"> Разбор предложений по членам предложения</w:t>
      </w:r>
      <w:r w:rsidRPr="00FD530E">
        <w:t>.</w:t>
      </w:r>
      <w:r w:rsidR="00292172" w:rsidRPr="00FD530E">
        <w:rPr>
          <w:b/>
          <w:shd w:val="clear" w:color="auto" w:fill="FFFFFF"/>
        </w:rPr>
        <w:t xml:space="preserve">  </w:t>
      </w:r>
      <w:r w:rsidRPr="00FD530E">
        <w:t xml:space="preserve">Связь главных членов предложения с </w:t>
      </w:r>
      <w:proofErr w:type="gramStart"/>
      <w:r w:rsidRPr="00FD530E">
        <w:t>второстепенными</w:t>
      </w:r>
      <w:proofErr w:type="gramEnd"/>
      <w:r w:rsidRPr="00FD530E">
        <w:t xml:space="preserve">. </w:t>
      </w:r>
    </w:p>
    <w:p w:rsidR="00DF6066" w:rsidRPr="00FD530E" w:rsidRDefault="00DF6066" w:rsidP="00DF6066">
      <w:pPr>
        <w:jc w:val="both"/>
      </w:pPr>
      <w:r w:rsidRPr="00FD530E">
        <w:rPr>
          <w:b/>
        </w:rPr>
        <w:t xml:space="preserve">Состав слова. </w:t>
      </w:r>
      <w:r w:rsidRPr="00FD530E">
        <w:t>Понятие о корне как главной части слова</w:t>
      </w:r>
      <w:r w:rsidRPr="00FD530E">
        <w:t xml:space="preserve">. </w:t>
      </w:r>
      <w:r w:rsidRPr="00FD530E">
        <w:t>Признаки однокоренных (родственных) слов. Корень - общая часть родственных слов</w:t>
      </w:r>
      <w:r w:rsidRPr="00FD530E">
        <w:t xml:space="preserve">. </w:t>
      </w:r>
      <w:r w:rsidRPr="00FD530E">
        <w:t>Подбор однокоренных слов к именам существительным, именам прилагательным, глаголам</w:t>
      </w:r>
      <w:r w:rsidRPr="00FD530E">
        <w:t xml:space="preserve">. </w:t>
      </w:r>
      <w:r w:rsidRPr="00FD530E">
        <w:t>Понятие о суффиксе. Работа суффикса в слове</w:t>
      </w:r>
      <w:r w:rsidRPr="00FD530E">
        <w:t xml:space="preserve">. </w:t>
      </w:r>
      <w:r w:rsidRPr="00FD530E">
        <w:t xml:space="preserve">Образование слов с суффиксами </w:t>
      </w:r>
      <w:proofErr w:type="gramStart"/>
      <w:r w:rsidRPr="00FD530E">
        <w:t>-</w:t>
      </w:r>
      <w:proofErr w:type="spellStart"/>
      <w:r w:rsidRPr="00FD530E">
        <w:t>и</w:t>
      </w:r>
      <w:proofErr w:type="gramEnd"/>
      <w:r w:rsidRPr="00FD530E">
        <w:t>к</w:t>
      </w:r>
      <w:proofErr w:type="spellEnd"/>
      <w:r w:rsidRPr="00FD530E">
        <w:t>-, -</w:t>
      </w:r>
      <w:proofErr w:type="spellStart"/>
      <w:r w:rsidRPr="00FD530E">
        <w:t>ек</w:t>
      </w:r>
      <w:proofErr w:type="spellEnd"/>
      <w:r w:rsidRPr="00FD530E">
        <w:t>-, -</w:t>
      </w:r>
      <w:proofErr w:type="spellStart"/>
      <w:r w:rsidRPr="00FD530E">
        <w:t>очк</w:t>
      </w:r>
      <w:proofErr w:type="spellEnd"/>
      <w:r w:rsidRPr="00FD530E">
        <w:t>-, -</w:t>
      </w:r>
      <w:proofErr w:type="spellStart"/>
      <w:r w:rsidRPr="00FD530E">
        <w:t>ечк</w:t>
      </w:r>
      <w:proofErr w:type="spellEnd"/>
      <w:r w:rsidRPr="00FD530E">
        <w:t>-, -к-, -</w:t>
      </w:r>
      <w:proofErr w:type="spellStart"/>
      <w:r w:rsidRPr="00FD530E">
        <w:t>ок</w:t>
      </w:r>
      <w:proofErr w:type="spellEnd"/>
      <w:r w:rsidRPr="00FD530E">
        <w:t>-, -</w:t>
      </w:r>
      <w:proofErr w:type="spellStart"/>
      <w:r w:rsidRPr="00FD530E">
        <w:lastRenderedPageBreak/>
        <w:t>ушк</w:t>
      </w:r>
      <w:proofErr w:type="spellEnd"/>
      <w:r w:rsidRPr="00FD530E">
        <w:t>-, -</w:t>
      </w:r>
      <w:proofErr w:type="spellStart"/>
      <w:r w:rsidRPr="00FD530E">
        <w:t>юшк</w:t>
      </w:r>
      <w:proofErr w:type="spellEnd"/>
      <w:r w:rsidRPr="00FD530E">
        <w:t>-, -н-, -</w:t>
      </w:r>
      <w:proofErr w:type="spellStart"/>
      <w:r w:rsidRPr="00FD530E">
        <w:t>еньк</w:t>
      </w:r>
      <w:proofErr w:type="spellEnd"/>
      <w:r w:rsidRPr="00FD530E">
        <w:t>-, -ник-, -ниц-.</w:t>
      </w:r>
      <w:r w:rsidRPr="00FD530E">
        <w:t xml:space="preserve"> </w:t>
      </w:r>
      <w:r w:rsidRPr="00FD530E">
        <w:t>Правописание суффиксов -</w:t>
      </w:r>
      <w:proofErr w:type="spellStart"/>
      <w:r w:rsidRPr="00FD530E">
        <w:t>ечк</w:t>
      </w:r>
      <w:proofErr w:type="spellEnd"/>
      <w:r w:rsidRPr="00FD530E">
        <w:t>-, -</w:t>
      </w:r>
      <w:proofErr w:type="spellStart"/>
      <w:r w:rsidRPr="00FD530E">
        <w:t>очк</w:t>
      </w:r>
      <w:proofErr w:type="spellEnd"/>
      <w:r w:rsidRPr="00FD530E">
        <w:t>-</w:t>
      </w:r>
      <w:r w:rsidRPr="00FD530E">
        <w:t xml:space="preserve">. </w:t>
      </w:r>
      <w:r w:rsidRPr="00FD530E">
        <w:t>Чередование звуков в корнях слов при их образовании.</w:t>
      </w:r>
      <w:r w:rsidRPr="00FD530E">
        <w:t xml:space="preserve"> </w:t>
      </w:r>
      <w:r w:rsidRPr="00FD530E">
        <w:t xml:space="preserve">Правописание суффиксов </w:t>
      </w:r>
      <w:proofErr w:type="gramStart"/>
      <w:r w:rsidRPr="00FD530E">
        <w:t>-</w:t>
      </w:r>
      <w:proofErr w:type="spellStart"/>
      <w:r w:rsidRPr="00FD530E">
        <w:t>и</w:t>
      </w:r>
      <w:proofErr w:type="gramEnd"/>
      <w:r w:rsidRPr="00FD530E">
        <w:t>к</w:t>
      </w:r>
      <w:proofErr w:type="spellEnd"/>
      <w:r w:rsidRPr="00FD530E">
        <w:t>-, -</w:t>
      </w:r>
      <w:proofErr w:type="spellStart"/>
      <w:r w:rsidRPr="00FD530E">
        <w:t>ек</w:t>
      </w:r>
      <w:proofErr w:type="spellEnd"/>
      <w:r w:rsidRPr="00FD530E">
        <w:t>-</w:t>
      </w:r>
      <w:r w:rsidRPr="00FD530E">
        <w:t xml:space="preserve">. </w:t>
      </w:r>
      <w:r w:rsidRPr="00FD530E">
        <w:t>Понятие приставки. Работа приставки в слове</w:t>
      </w:r>
      <w:r w:rsidRPr="00FD530E">
        <w:t xml:space="preserve">. </w:t>
      </w:r>
      <w:r w:rsidRPr="00FD530E">
        <w:t xml:space="preserve">Правописание приставок </w:t>
      </w:r>
      <w:proofErr w:type="gramStart"/>
      <w:r w:rsidRPr="00FD530E">
        <w:t>о-</w:t>
      </w:r>
      <w:proofErr w:type="gramEnd"/>
      <w:r w:rsidRPr="00FD530E">
        <w:t>, об-, от-</w:t>
      </w:r>
      <w:r w:rsidRPr="00FD530E">
        <w:t>, над</w:t>
      </w:r>
      <w:r w:rsidR="00AA1A4F" w:rsidRPr="00FD530E">
        <w:t>-</w:t>
      </w:r>
      <w:r w:rsidRPr="00FD530E">
        <w:t xml:space="preserve"> в словах</w:t>
      </w:r>
      <w:r w:rsidRPr="00FD530E">
        <w:t xml:space="preserve">. </w:t>
      </w:r>
      <w:r w:rsidRPr="00FD530E">
        <w:t>Образование слов с приставками по-, про-, до-, по</w:t>
      </w:r>
      <w:proofErr w:type="gramStart"/>
      <w:r w:rsidRPr="00FD530E">
        <w:t>д-</w:t>
      </w:r>
      <w:proofErr w:type="gramEnd"/>
      <w:r w:rsidR="00AA1A4F" w:rsidRPr="00FD530E">
        <w:t xml:space="preserve">, за-, на-. </w:t>
      </w:r>
      <w:r w:rsidR="00AA1A4F" w:rsidRPr="00FD530E">
        <w:t>Правописание приставок пре-, при-, пере- в словах</w:t>
      </w:r>
      <w:r w:rsidR="00AA1A4F" w:rsidRPr="00FD530E">
        <w:t xml:space="preserve">. </w:t>
      </w:r>
      <w:r w:rsidR="00AA1A4F" w:rsidRPr="00FD530E">
        <w:t xml:space="preserve">Написание </w:t>
      </w:r>
      <w:proofErr w:type="gramStart"/>
      <w:r w:rsidR="00AA1A4F" w:rsidRPr="00FD530E">
        <w:t>разделительного</w:t>
      </w:r>
      <w:proofErr w:type="gramEnd"/>
      <w:r w:rsidR="00AA1A4F" w:rsidRPr="00FD530E">
        <w:t xml:space="preserve"> ъ в приставках</w:t>
      </w:r>
      <w:r w:rsidR="00AA1A4F" w:rsidRPr="00FD530E">
        <w:t xml:space="preserve">. </w:t>
      </w:r>
      <w:r w:rsidR="00AA1A4F" w:rsidRPr="00FD530E">
        <w:t>Правописание парных согласных в приставках.</w:t>
      </w:r>
      <w:r w:rsidR="00AA1A4F" w:rsidRPr="00FD530E">
        <w:t xml:space="preserve"> </w:t>
      </w:r>
      <w:r w:rsidR="00AA1A4F" w:rsidRPr="00FD530E">
        <w:t>Правописание приставок и предлогов</w:t>
      </w:r>
      <w:r w:rsidR="00AA1A4F" w:rsidRPr="00FD530E">
        <w:t xml:space="preserve">. </w:t>
      </w:r>
      <w:r w:rsidR="00AA1A4F" w:rsidRPr="00FD530E">
        <w:t>Понятие об окончании. Работа окончания в языке.</w:t>
      </w:r>
      <w:r w:rsidR="00AA1A4F" w:rsidRPr="00FD530E">
        <w:t xml:space="preserve"> </w:t>
      </w:r>
      <w:r w:rsidR="00AA1A4F" w:rsidRPr="00FD530E">
        <w:t>Начальная форма слова. Нулевое окончание</w:t>
      </w:r>
      <w:r w:rsidR="00AA1A4F" w:rsidRPr="00FD530E">
        <w:t xml:space="preserve">. </w:t>
      </w:r>
      <w:r w:rsidR="00AA1A4F" w:rsidRPr="00FD530E">
        <w:t>Понятие об основе слова.</w:t>
      </w:r>
    </w:p>
    <w:p w:rsidR="00DF6066" w:rsidRPr="00FD530E" w:rsidRDefault="00DF6066" w:rsidP="00DF6066">
      <w:pPr>
        <w:jc w:val="both"/>
      </w:pPr>
      <w:r w:rsidRPr="00FD530E">
        <w:rPr>
          <w:b/>
          <w:shd w:val="clear" w:color="auto" w:fill="FFFFFF"/>
        </w:rPr>
        <w:t>Слова с двойными согласными</w:t>
      </w:r>
      <w:r w:rsidRPr="00FD530E">
        <w:rPr>
          <w:b/>
          <w:shd w:val="clear" w:color="auto" w:fill="FFFFFF"/>
        </w:rPr>
        <w:t>.</w:t>
      </w:r>
      <w:r w:rsidR="00AA1A4F" w:rsidRPr="00FD530E">
        <w:rPr>
          <w:b/>
          <w:shd w:val="clear" w:color="auto" w:fill="FFFFFF"/>
        </w:rPr>
        <w:t xml:space="preserve"> </w:t>
      </w:r>
      <w:r w:rsidR="00AA1A4F" w:rsidRPr="00FD530E">
        <w:t>Обозначение долгих согласных звуков двумя буквами</w:t>
      </w:r>
      <w:r w:rsidR="00AA1A4F" w:rsidRPr="00FD530E">
        <w:t xml:space="preserve">. </w:t>
      </w:r>
      <w:r w:rsidR="00AA1A4F" w:rsidRPr="00FD530E">
        <w:t>Образование слов с двойными согласными</w:t>
      </w:r>
      <w:r w:rsidR="00AA1A4F" w:rsidRPr="00FD530E">
        <w:t xml:space="preserve">. </w:t>
      </w:r>
      <w:r w:rsidR="00AA1A4F" w:rsidRPr="00FD530E">
        <w:t>Образование однокоренных слов от слов с двойными согласными</w:t>
      </w:r>
      <w:r w:rsidR="00AA1A4F" w:rsidRPr="00FD530E">
        <w:t xml:space="preserve">. </w:t>
      </w:r>
      <w:r w:rsidR="00AA1A4F" w:rsidRPr="00FD530E">
        <w:t>Упражнения в переносе слов с двойными согласными</w:t>
      </w:r>
      <w:r w:rsidR="00AA1A4F" w:rsidRPr="00FD530E">
        <w:t>.</w:t>
      </w:r>
    </w:p>
    <w:p w:rsidR="00AA1A4F" w:rsidRPr="00FD530E" w:rsidRDefault="00AA1A4F" w:rsidP="00DF6066">
      <w:pPr>
        <w:jc w:val="both"/>
      </w:pPr>
      <w:r w:rsidRPr="00FD530E">
        <w:rPr>
          <w:b/>
          <w:shd w:val="clear" w:color="auto" w:fill="FFFFFF"/>
        </w:rPr>
        <w:t>Сложные слова</w:t>
      </w:r>
      <w:r w:rsidRPr="00FD530E">
        <w:rPr>
          <w:b/>
          <w:shd w:val="clear" w:color="auto" w:fill="FFFFFF"/>
        </w:rPr>
        <w:t>.</w:t>
      </w:r>
      <w:r w:rsidR="00C33896" w:rsidRPr="00FD530E">
        <w:rPr>
          <w:b/>
          <w:shd w:val="clear" w:color="auto" w:fill="FFFFFF"/>
        </w:rPr>
        <w:t xml:space="preserve"> </w:t>
      </w:r>
      <w:r w:rsidR="00C33896" w:rsidRPr="00FD530E">
        <w:t>Понятие о сложных словах</w:t>
      </w:r>
      <w:r w:rsidR="00C33896" w:rsidRPr="00FD530E">
        <w:t xml:space="preserve">. </w:t>
      </w:r>
      <w:r w:rsidR="00C33896" w:rsidRPr="00FD530E">
        <w:t>Образование сложных слов</w:t>
      </w:r>
      <w:r w:rsidR="00C33896" w:rsidRPr="00FD530E">
        <w:t xml:space="preserve">. </w:t>
      </w:r>
      <w:r w:rsidR="00C33896" w:rsidRPr="00FD530E">
        <w:t xml:space="preserve">Правописание соединительных гласных </w:t>
      </w:r>
      <w:proofErr w:type="gramStart"/>
      <w:r w:rsidR="00C33896" w:rsidRPr="00FD530E">
        <w:t>о</w:t>
      </w:r>
      <w:proofErr w:type="gramEnd"/>
      <w:r w:rsidR="00C33896" w:rsidRPr="00FD530E">
        <w:t xml:space="preserve"> и е в сложных слова</w:t>
      </w:r>
      <w:r w:rsidR="00C33896" w:rsidRPr="00FD530E">
        <w:t xml:space="preserve">х. </w:t>
      </w:r>
    </w:p>
    <w:p w:rsidR="00C33896" w:rsidRPr="00FD530E" w:rsidRDefault="00C33896" w:rsidP="00DF6066">
      <w:pPr>
        <w:jc w:val="both"/>
      </w:pPr>
      <w:r w:rsidRPr="00FD530E">
        <w:rPr>
          <w:b/>
        </w:rPr>
        <w:t>Парные согласные звуки в середине слова</w:t>
      </w:r>
      <w:r w:rsidRPr="00FD530E">
        <w:rPr>
          <w:b/>
        </w:rPr>
        <w:t xml:space="preserve">. </w:t>
      </w:r>
      <w:r w:rsidRPr="00FD530E">
        <w:t>Образование слов с парными согласными в середине слова</w:t>
      </w:r>
      <w:r w:rsidRPr="00FD530E">
        <w:t xml:space="preserve">. </w:t>
      </w:r>
      <w:r w:rsidR="001D1565" w:rsidRPr="00FD530E">
        <w:t xml:space="preserve">Правописание парных согласных в </w:t>
      </w:r>
      <w:proofErr w:type="gramStart"/>
      <w:r w:rsidR="001D1565" w:rsidRPr="00FD530E">
        <w:t>корне слова</w:t>
      </w:r>
      <w:proofErr w:type="gramEnd"/>
      <w:r w:rsidR="001D1565" w:rsidRPr="00FD530E">
        <w:t xml:space="preserve">. </w:t>
      </w:r>
    </w:p>
    <w:p w:rsidR="001D1565" w:rsidRPr="00FD530E" w:rsidRDefault="001D1565" w:rsidP="00DF6066">
      <w:pPr>
        <w:jc w:val="both"/>
      </w:pPr>
      <w:r w:rsidRPr="00FD530E">
        <w:rPr>
          <w:b/>
        </w:rPr>
        <w:t>Слова с непроизносимыми согласными</w:t>
      </w:r>
      <w:r w:rsidRPr="00FD530E">
        <w:rPr>
          <w:b/>
        </w:rPr>
        <w:t xml:space="preserve">. </w:t>
      </w:r>
      <w:r w:rsidRPr="00FD530E">
        <w:t>Правописание слов с непроизносимыми согласными</w:t>
      </w:r>
      <w:r w:rsidRPr="00FD530E">
        <w:t xml:space="preserve">. </w:t>
      </w:r>
      <w:r w:rsidRPr="00FD530E">
        <w:t>Подбор проверочных слов</w:t>
      </w:r>
      <w:r w:rsidRPr="00FD530E">
        <w:t xml:space="preserve">. </w:t>
      </w:r>
    </w:p>
    <w:p w:rsidR="001D1565" w:rsidRPr="00FD530E" w:rsidRDefault="001D1565" w:rsidP="00DF6066">
      <w:pPr>
        <w:jc w:val="both"/>
      </w:pPr>
      <w:r w:rsidRPr="00FD530E">
        <w:rPr>
          <w:b/>
        </w:rPr>
        <w:t>Словоизменение и словообразование</w:t>
      </w:r>
      <w:r w:rsidRPr="00FD530E">
        <w:rPr>
          <w:b/>
        </w:rPr>
        <w:t xml:space="preserve">. </w:t>
      </w:r>
      <w:r w:rsidRPr="00FD530E">
        <w:t>Понятие о словоизменении и словообразовании</w:t>
      </w:r>
      <w:r w:rsidRPr="00FD530E">
        <w:t xml:space="preserve">. </w:t>
      </w:r>
      <w:r w:rsidRPr="00FD530E">
        <w:t>Сопоставление словоизменения и словообразования</w:t>
      </w:r>
      <w:r w:rsidRPr="00FD530E">
        <w:t>.</w:t>
      </w:r>
    </w:p>
    <w:p w:rsidR="001D1565" w:rsidRPr="00FD530E" w:rsidRDefault="001D1565" w:rsidP="00DF6066">
      <w:pPr>
        <w:jc w:val="both"/>
      </w:pPr>
      <w:r w:rsidRPr="00FD530E">
        <w:rPr>
          <w:b/>
        </w:rPr>
        <w:t>Изменение имен существительных по падежам</w:t>
      </w:r>
      <w:r w:rsidRPr="00FD530E">
        <w:rPr>
          <w:b/>
        </w:rPr>
        <w:t xml:space="preserve">. </w:t>
      </w:r>
      <w:r w:rsidRPr="00FD530E">
        <w:t>Падежные вопросы. Начальная форма имени существительного</w:t>
      </w:r>
      <w:r w:rsidRPr="00FD530E">
        <w:t xml:space="preserve">. </w:t>
      </w:r>
      <w:r w:rsidRPr="00FD530E">
        <w:t>Косвенные падежи - падежи, в которых имена существительные употребляются с предлогами</w:t>
      </w:r>
      <w:r w:rsidRPr="00FD530E">
        <w:t xml:space="preserve">. </w:t>
      </w:r>
    </w:p>
    <w:p w:rsidR="001D1565" w:rsidRPr="00FD530E" w:rsidRDefault="001D1565" w:rsidP="00DF6066">
      <w:pPr>
        <w:jc w:val="both"/>
      </w:pPr>
      <w:r w:rsidRPr="00FD530E">
        <w:rPr>
          <w:b/>
        </w:rPr>
        <w:t>Три склонения имен существительных</w:t>
      </w:r>
      <w:r w:rsidRPr="00FD530E">
        <w:rPr>
          <w:b/>
        </w:rPr>
        <w:t xml:space="preserve">. </w:t>
      </w:r>
      <w:r w:rsidRPr="00FD530E">
        <w:t>Признаки 1-го склонения имен существительных</w:t>
      </w:r>
      <w:r w:rsidRPr="00FD530E">
        <w:t>. Признаки 2</w:t>
      </w:r>
      <w:r w:rsidRPr="00FD530E">
        <w:t>-го склонения имен существительных</w:t>
      </w:r>
      <w:r w:rsidRPr="00FD530E">
        <w:t>. Признаки 3</w:t>
      </w:r>
      <w:r w:rsidRPr="00FD530E">
        <w:t>-го склонения имен существительных</w:t>
      </w:r>
      <w:r w:rsidRPr="00FD530E">
        <w:t xml:space="preserve">. </w:t>
      </w:r>
      <w:r w:rsidRPr="00FD530E">
        <w:t>Группировка существительных по склонениям</w:t>
      </w:r>
      <w:r w:rsidRPr="00FD530E">
        <w:t xml:space="preserve">. </w:t>
      </w:r>
      <w:r w:rsidRPr="00FD530E">
        <w:t>Упражнение в определении склонения имени существительного, стоящего в косвенном падеже</w:t>
      </w:r>
      <w:r w:rsidRPr="00FD530E">
        <w:t xml:space="preserve">. </w:t>
      </w:r>
      <w:r w:rsidR="00073DC5" w:rsidRPr="00FD530E">
        <w:t>Именительный и винительный падежи имен существительных 1-го склонения</w:t>
      </w:r>
      <w:r w:rsidR="00073DC5" w:rsidRPr="00FD530E">
        <w:t xml:space="preserve">. </w:t>
      </w:r>
      <w:r w:rsidR="00073DC5" w:rsidRPr="00FD530E">
        <w:t>Ударные и безударные окончания имен существительных</w:t>
      </w:r>
      <w:r w:rsidR="00073DC5" w:rsidRPr="00FD530E">
        <w:t xml:space="preserve">. </w:t>
      </w:r>
      <w:r w:rsidR="00073DC5" w:rsidRPr="00FD530E">
        <w:t>Родительный и винительный падежи существительных 1-го склонения</w:t>
      </w:r>
      <w:r w:rsidR="00073DC5" w:rsidRPr="00FD530E">
        <w:t xml:space="preserve">. </w:t>
      </w:r>
      <w:r w:rsidR="00073DC5" w:rsidRPr="00FD530E">
        <w:t>Окончание имен существительных 1-го склонения в дательном и предложном падежах</w:t>
      </w:r>
      <w:r w:rsidR="00073DC5" w:rsidRPr="00FD530E">
        <w:t xml:space="preserve">. </w:t>
      </w:r>
      <w:r w:rsidR="00073DC5" w:rsidRPr="00FD530E">
        <w:t>Творительный падеж существительных 1-го склонения</w:t>
      </w:r>
      <w:r w:rsidR="00073DC5" w:rsidRPr="00FD530E">
        <w:t xml:space="preserve">. </w:t>
      </w:r>
      <w:r w:rsidR="00073DC5" w:rsidRPr="00FD530E">
        <w:t>Множественное число имен существительных 1-го склонения в именительном и винительном падежах</w:t>
      </w:r>
      <w:r w:rsidR="00073DC5" w:rsidRPr="00FD530E">
        <w:t xml:space="preserve">. </w:t>
      </w:r>
      <w:r w:rsidR="00073DC5" w:rsidRPr="00FD530E">
        <w:t>Определение падежа одушевленного  имени существительного 1-го склонения во множественном числе</w:t>
      </w:r>
      <w:r w:rsidR="00073DC5" w:rsidRPr="00FD530E">
        <w:t xml:space="preserve">. </w:t>
      </w:r>
      <w:r w:rsidR="00073DC5" w:rsidRPr="00FD530E">
        <w:t>Склонение существительных мужского рода с нулевым окончанием</w:t>
      </w:r>
      <w:r w:rsidR="00073DC5" w:rsidRPr="00FD530E">
        <w:t xml:space="preserve">. </w:t>
      </w:r>
      <w:r w:rsidR="00073DC5" w:rsidRPr="00FD530E">
        <w:t>Мягкий и твердый типы склонения</w:t>
      </w:r>
      <w:r w:rsidR="00073DC5" w:rsidRPr="00FD530E">
        <w:t xml:space="preserve">. </w:t>
      </w:r>
      <w:r w:rsidR="00073DC5" w:rsidRPr="00FD530E">
        <w:t>Именительный, родительный и винительный падежи существительных 2-го склонения</w:t>
      </w:r>
      <w:r w:rsidR="00073DC5" w:rsidRPr="00FD530E">
        <w:t xml:space="preserve">. </w:t>
      </w:r>
      <w:r w:rsidR="00073DC5" w:rsidRPr="00FD530E">
        <w:t>Творительный и предложный падежи существительных 2-го склонения</w:t>
      </w:r>
      <w:r w:rsidR="00073DC5" w:rsidRPr="00FD530E">
        <w:t xml:space="preserve">. </w:t>
      </w:r>
      <w:r w:rsidR="00073DC5" w:rsidRPr="00FD530E">
        <w:t xml:space="preserve">Склонение имен существительных на </w:t>
      </w:r>
      <w:proofErr w:type="gramStart"/>
      <w:r w:rsidR="00073DC5" w:rsidRPr="00FD530E">
        <w:t>–</w:t>
      </w:r>
      <w:r w:rsidR="00073DC5" w:rsidRPr="00FD530E">
        <w:t>й</w:t>
      </w:r>
      <w:proofErr w:type="gramEnd"/>
      <w:r w:rsidR="00073DC5" w:rsidRPr="00FD530E">
        <w:t xml:space="preserve">. </w:t>
      </w:r>
      <w:r w:rsidR="00F67065" w:rsidRPr="00FD530E">
        <w:t>Склонение имен существительных мужского рода во множественном числе</w:t>
      </w:r>
      <w:r w:rsidR="00F67065" w:rsidRPr="00FD530E">
        <w:t xml:space="preserve">. </w:t>
      </w:r>
      <w:r w:rsidR="00F67065" w:rsidRPr="00FD530E">
        <w:t>Склонение имен существительных среднего рода</w:t>
      </w:r>
      <w:r w:rsidR="00F67065" w:rsidRPr="00FD530E">
        <w:t>.</w:t>
      </w:r>
      <w:r w:rsidR="00F95804" w:rsidRPr="00FD530E">
        <w:t xml:space="preserve"> </w:t>
      </w:r>
      <w:r w:rsidR="00F95804" w:rsidRPr="00FD530E">
        <w:t>Падежные окончания имен существительных 3-го склонения</w:t>
      </w:r>
      <w:r w:rsidR="00F95804" w:rsidRPr="00FD530E">
        <w:t xml:space="preserve">. </w:t>
      </w:r>
      <w:r w:rsidR="00F95804" w:rsidRPr="00FD530E">
        <w:t>Наблюдение за падежными окончаниями существительных 3-го склонения во множественном числе</w:t>
      </w:r>
      <w:r w:rsidR="00F95804" w:rsidRPr="00FD530E">
        <w:t>.</w:t>
      </w:r>
    </w:p>
    <w:p w:rsidR="00437924" w:rsidRPr="00FD530E" w:rsidRDefault="00437924" w:rsidP="00DF6066">
      <w:pPr>
        <w:jc w:val="both"/>
      </w:pPr>
      <w:r w:rsidRPr="00FD530E">
        <w:rPr>
          <w:b/>
        </w:rPr>
        <w:t>Правописание</w:t>
      </w:r>
      <w:proofErr w:type="gramStart"/>
      <w:r w:rsidRPr="00FD530E">
        <w:rPr>
          <w:b/>
        </w:rPr>
        <w:t xml:space="preserve"> О</w:t>
      </w:r>
      <w:proofErr w:type="gramEnd"/>
      <w:r w:rsidRPr="00FD530E">
        <w:rPr>
          <w:b/>
        </w:rPr>
        <w:t xml:space="preserve"> и Е в окончаниях существительных после букв, обозначающих шипящие звуки и звук [ц]</w:t>
      </w:r>
      <w:r w:rsidRPr="00FD530E">
        <w:rPr>
          <w:b/>
        </w:rPr>
        <w:t xml:space="preserve">. </w:t>
      </w:r>
      <w:r w:rsidRPr="00FD530E">
        <w:t>Упражнение в правописании</w:t>
      </w:r>
      <w:proofErr w:type="gramStart"/>
      <w:r w:rsidRPr="00FD530E">
        <w:t xml:space="preserve"> О</w:t>
      </w:r>
      <w:proofErr w:type="gramEnd"/>
      <w:r w:rsidRPr="00FD530E">
        <w:t xml:space="preserve"> и Е в окончаниях существительных после букв, обозначающих шипящие звуки и звук [ц]</w:t>
      </w:r>
      <w:r w:rsidRPr="00FD530E">
        <w:t>.</w:t>
      </w:r>
    </w:p>
    <w:p w:rsidR="00073DC5" w:rsidRPr="00FD530E" w:rsidRDefault="00073DC5" w:rsidP="00DF6066">
      <w:pPr>
        <w:jc w:val="both"/>
      </w:pPr>
      <w:r w:rsidRPr="00FD530E">
        <w:rPr>
          <w:b/>
          <w:shd w:val="clear" w:color="auto" w:fill="FFFFFF"/>
        </w:rPr>
        <w:t>Второстепенный член предложения: дополнение, определение</w:t>
      </w:r>
      <w:r w:rsidRPr="00FD530E">
        <w:rPr>
          <w:b/>
          <w:shd w:val="clear" w:color="auto" w:fill="FFFFFF"/>
        </w:rPr>
        <w:t>.</w:t>
      </w:r>
      <w:r w:rsidRPr="00FD530E">
        <w:rPr>
          <w:b/>
          <w:shd w:val="clear" w:color="auto" w:fill="FFFFFF"/>
        </w:rPr>
        <w:t xml:space="preserve"> </w:t>
      </w:r>
      <w:r w:rsidR="00F67065" w:rsidRPr="00FD530E">
        <w:t>Понятие дополн</w:t>
      </w:r>
      <w:r w:rsidR="00F67065" w:rsidRPr="00FD530E">
        <w:t>ения.</w:t>
      </w:r>
      <w:r w:rsidR="00F67065" w:rsidRPr="00FD530E">
        <w:t xml:space="preserve"> </w:t>
      </w:r>
      <w:r w:rsidR="00F67065" w:rsidRPr="00FD530E">
        <w:t>Понятие определения.</w:t>
      </w:r>
      <w:r w:rsidRPr="00FD530E">
        <w:rPr>
          <w:b/>
          <w:shd w:val="clear" w:color="auto" w:fill="FFFFFF"/>
        </w:rPr>
        <w:t xml:space="preserve"> </w:t>
      </w:r>
      <w:r w:rsidR="00437924" w:rsidRPr="00FD530E">
        <w:t>Нахождение дополнения и определения</w:t>
      </w:r>
      <w:r w:rsidR="00437924" w:rsidRPr="00FD530E">
        <w:t xml:space="preserve"> в предложениях, текстах</w:t>
      </w:r>
      <w:r w:rsidR="00F67065" w:rsidRPr="00FD530E">
        <w:t>.</w:t>
      </w:r>
    </w:p>
    <w:p w:rsidR="00F67065" w:rsidRPr="00FD530E" w:rsidRDefault="00F67065" w:rsidP="00DF6066">
      <w:pPr>
        <w:jc w:val="both"/>
        <w:rPr>
          <w:b/>
        </w:rPr>
      </w:pPr>
      <w:r w:rsidRPr="00FD530E">
        <w:rPr>
          <w:b/>
        </w:rPr>
        <w:t>Однородные члены предложения</w:t>
      </w:r>
      <w:r w:rsidRPr="00FD530E">
        <w:rPr>
          <w:b/>
        </w:rPr>
        <w:t xml:space="preserve">. </w:t>
      </w:r>
      <w:r w:rsidR="00F95804" w:rsidRPr="00FD530E">
        <w:t>Понятие об однородных членах предложения</w:t>
      </w:r>
      <w:r w:rsidR="00F95804" w:rsidRPr="00FD530E">
        <w:t xml:space="preserve">. </w:t>
      </w:r>
      <w:r w:rsidR="00F95804" w:rsidRPr="00FD530E">
        <w:t>Однородные подлежащие, сказуемые, дополнения и определения</w:t>
      </w:r>
      <w:r w:rsidR="00F95804" w:rsidRPr="00FD530E">
        <w:t xml:space="preserve">. </w:t>
      </w:r>
      <w:r w:rsidR="00F95804" w:rsidRPr="00FD530E">
        <w:t>Наблюдение за способами соединения однородных членов в предложении. Правила расстановки знаков препинания при однородных членах</w:t>
      </w:r>
      <w:r w:rsidR="00F95804" w:rsidRPr="00FD530E">
        <w:t>.</w:t>
      </w:r>
    </w:p>
    <w:p w:rsidR="00F67065" w:rsidRPr="00FD530E" w:rsidRDefault="00F67065" w:rsidP="00DF6066">
      <w:pPr>
        <w:jc w:val="both"/>
        <w:rPr>
          <w:b/>
          <w:shd w:val="clear" w:color="auto" w:fill="FFFFFF"/>
        </w:rPr>
      </w:pPr>
      <w:r w:rsidRPr="00FD530E">
        <w:rPr>
          <w:b/>
          <w:shd w:val="clear" w:color="auto" w:fill="FFFFFF"/>
        </w:rPr>
        <w:t>Имя числительное</w:t>
      </w:r>
      <w:r w:rsidRPr="00FD530E">
        <w:rPr>
          <w:b/>
          <w:shd w:val="clear" w:color="auto" w:fill="FFFFFF"/>
        </w:rPr>
        <w:t>.</w:t>
      </w:r>
      <w:r w:rsidR="00F95804" w:rsidRPr="00FD530E">
        <w:rPr>
          <w:b/>
          <w:shd w:val="clear" w:color="auto" w:fill="FFFFFF"/>
        </w:rPr>
        <w:t xml:space="preserve"> </w:t>
      </w:r>
      <w:r w:rsidR="00F95804" w:rsidRPr="00FD530E">
        <w:t>Понятие об имени числительном</w:t>
      </w:r>
      <w:r w:rsidR="00F95804" w:rsidRPr="00FD530E">
        <w:t xml:space="preserve">. </w:t>
      </w:r>
      <w:r w:rsidR="00F95804" w:rsidRPr="00FD530E">
        <w:t>Числительные количественные и порядковые</w:t>
      </w:r>
      <w:r w:rsidR="00F95804" w:rsidRPr="00FD530E">
        <w:t xml:space="preserve">. </w:t>
      </w:r>
      <w:r w:rsidR="00F95804" w:rsidRPr="00FD530E">
        <w:t>Изменение порядковых числительных по числам, родам, падежам</w:t>
      </w:r>
      <w:r w:rsidR="00F95804" w:rsidRPr="00FD530E">
        <w:t>.</w:t>
      </w:r>
    </w:p>
    <w:p w:rsidR="005C226B" w:rsidRPr="00FD530E" w:rsidRDefault="00F67065" w:rsidP="005C226B">
      <w:pPr>
        <w:jc w:val="both"/>
      </w:pPr>
      <w:r w:rsidRPr="00FD530E">
        <w:rPr>
          <w:b/>
          <w:shd w:val="clear" w:color="auto" w:fill="FFFFFF"/>
        </w:rPr>
        <w:lastRenderedPageBreak/>
        <w:t>Текст.</w:t>
      </w:r>
      <w:r w:rsidR="00F95804" w:rsidRPr="00FD530E">
        <w:rPr>
          <w:b/>
          <w:shd w:val="clear" w:color="auto" w:fill="FFFFFF"/>
        </w:rPr>
        <w:t xml:space="preserve"> </w:t>
      </w:r>
      <w:r w:rsidR="00F95804" w:rsidRPr="00FD530E">
        <w:t>Выделение главной мысли текста</w:t>
      </w:r>
      <w:r w:rsidR="00F95804" w:rsidRPr="00FD530E">
        <w:t xml:space="preserve">. </w:t>
      </w:r>
      <w:proofErr w:type="spellStart"/>
      <w:r w:rsidR="00F95804" w:rsidRPr="00FD530E">
        <w:t>Озаглавливание</w:t>
      </w:r>
      <w:proofErr w:type="spellEnd"/>
      <w:r w:rsidR="00F95804" w:rsidRPr="00FD530E">
        <w:t xml:space="preserve"> текста. Расположение частей текста в нужной последовательности</w:t>
      </w:r>
      <w:r w:rsidR="00F95804" w:rsidRPr="00FD530E">
        <w:t xml:space="preserve">. </w:t>
      </w:r>
      <w:r w:rsidR="00F95804" w:rsidRPr="00FD530E">
        <w:t>Типы текстов. Стили речи</w:t>
      </w:r>
      <w:r w:rsidR="005C226B" w:rsidRPr="00FD530E">
        <w:t>.</w:t>
      </w:r>
    </w:p>
    <w:p w:rsidR="005C226B" w:rsidRPr="00FD530E" w:rsidRDefault="005C226B" w:rsidP="005C226B">
      <w:pPr>
        <w:jc w:val="both"/>
      </w:pPr>
    </w:p>
    <w:p w:rsidR="005C226B" w:rsidRPr="00FD530E" w:rsidRDefault="005C226B" w:rsidP="005C226B">
      <w:pPr>
        <w:jc w:val="both"/>
        <w:rPr>
          <w:b/>
        </w:rPr>
      </w:pPr>
      <w:r w:rsidRPr="00FD530E">
        <w:t xml:space="preserve">              </w:t>
      </w:r>
      <w:r w:rsidR="00404CA7" w:rsidRPr="00FD530E">
        <w:rPr>
          <w:b/>
        </w:rPr>
        <w:t xml:space="preserve"> </w:t>
      </w:r>
      <w:r w:rsidR="00EE1309" w:rsidRPr="00FD530E">
        <w:rPr>
          <w:b/>
        </w:rPr>
        <w:t xml:space="preserve">Содержание программы    </w:t>
      </w:r>
      <w:r w:rsidRPr="00FD530E">
        <w:rPr>
          <w:b/>
        </w:rPr>
        <w:t>3</w:t>
      </w:r>
      <w:r w:rsidR="007B7838" w:rsidRPr="00FD530E">
        <w:rPr>
          <w:b/>
        </w:rPr>
        <w:t xml:space="preserve"> класс</w:t>
      </w:r>
      <w:r w:rsidR="00EE1309" w:rsidRPr="00FD530E">
        <w:rPr>
          <w:b/>
        </w:rPr>
        <w:t>а</w:t>
      </w:r>
      <w:r w:rsidRPr="00FD530E">
        <w:rPr>
          <w:b/>
        </w:rPr>
        <w:t xml:space="preserve"> </w:t>
      </w:r>
      <w:proofErr w:type="gramStart"/>
      <w:r w:rsidR="00EE1309" w:rsidRPr="00FD530E">
        <w:rPr>
          <w:b/>
        </w:rPr>
        <w:t>(</w:t>
      </w:r>
      <w:r w:rsidRPr="00FD530E">
        <w:rPr>
          <w:b/>
          <w:bCs/>
          <w:color w:val="000000"/>
        </w:rPr>
        <w:t xml:space="preserve"> </w:t>
      </w:r>
      <w:proofErr w:type="gramEnd"/>
      <w:r w:rsidRPr="00FD530E">
        <w:rPr>
          <w:b/>
          <w:bCs/>
          <w:color w:val="000000"/>
        </w:rPr>
        <w:t>«Начальная школа 21 века»</w:t>
      </w:r>
      <w:r w:rsidRPr="00FD530E">
        <w:rPr>
          <w:b/>
          <w:bCs/>
          <w:color w:val="000000"/>
        </w:rPr>
        <w:t>)</w:t>
      </w:r>
    </w:p>
    <w:p w:rsidR="007B7838" w:rsidRPr="00FD530E" w:rsidRDefault="007B7838">
      <w:pPr>
        <w:rPr>
          <w:b/>
        </w:rPr>
      </w:pPr>
    </w:p>
    <w:p w:rsidR="000B5EF8" w:rsidRPr="00FD530E" w:rsidRDefault="000B5EF8" w:rsidP="000B5EF8">
      <w:r w:rsidRPr="00FD530E">
        <w:rPr>
          <w:b/>
          <w:u w:val="single"/>
        </w:rPr>
        <w:t xml:space="preserve"> </w:t>
      </w:r>
      <w:r w:rsidRPr="00FD530E">
        <w:rPr>
          <w:b/>
          <w:u w:val="single"/>
        </w:rPr>
        <w:t>«Как устроен наш язык»</w:t>
      </w:r>
      <w:r w:rsidRPr="00FD530E">
        <w:rPr>
          <w:b/>
        </w:rPr>
        <w:t xml:space="preserve"> </w:t>
      </w:r>
      <w:r w:rsidRPr="00FD530E">
        <w:t>(</w:t>
      </w:r>
      <w:r w:rsidRPr="00FD530E">
        <w:rPr>
          <w:i/>
        </w:rPr>
        <w:t xml:space="preserve">основы лингвистических знаний) </w:t>
      </w:r>
    </w:p>
    <w:p w:rsidR="000B5EF8" w:rsidRPr="00FD530E" w:rsidRDefault="000B5EF8" w:rsidP="000B5EF8">
      <w:pPr>
        <w:jc w:val="center"/>
        <w:rPr>
          <w:b/>
        </w:rPr>
      </w:pPr>
    </w:p>
    <w:p w:rsidR="000B5EF8" w:rsidRPr="00FD530E" w:rsidRDefault="000B5EF8" w:rsidP="000B5EF8">
      <w:pPr>
        <w:rPr>
          <w:u w:val="single"/>
        </w:rPr>
      </w:pPr>
      <w:r w:rsidRPr="00FD530E">
        <w:rPr>
          <w:u w:val="single"/>
        </w:rPr>
        <w:t xml:space="preserve">Фонетика и графика. </w:t>
      </w:r>
      <w:r w:rsidRPr="00FD530E">
        <w:t>Повторение изученного в 1 и 2 классах на основе фонети</w:t>
      </w:r>
      <w:r w:rsidRPr="00FD530E">
        <w:softHyphen/>
        <w:t>ческого разбора слова.</w:t>
      </w:r>
    </w:p>
    <w:p w:rsidR="000B5EF8" w:rsidRPr="00FD530E" w:rsidRDefault="000B5EF8" w:rsidP="000B5EF8">
      <w:r w:rsidRPr="00FD530E">
        <w:rPr>
          <w:u w:val="single"/>
        </w:rPr>
        <w:t>Орфоэпия</w:t>
      </w:r>
      <w:proofErr w:type="gramStart"/>
      <w:r w:rsidRPr="00FD530E">
        <w:rPr>
          <w:u w:val="single"/>
        </w:rPr>
        <w:t>.</w:t>
      </w:r>
      <w:proofErr w:type="gramEnd"/>
      <w:r w:rsidRPr="00FD530E">
        <w:t xml:space="preserve"> (</w:t>
      </w:r>
      <w:proofErr w:type="gramStart"/>
      <w:r w:rsidRPr="00FD530E">
        <w:rPr>
          <w:i/>
        </w:rPr>
        <w:t>и</w:t>
      </w:r>
      <w:proofErr w:type="gramEnd"/>
      <w:r w:rsidRPr="00FD530E">
        <w:rPr>
          <w:i/>
        </w:rPr>
        <w:t>зучается во всех разделах курса)</w:t>
      </w:r>
      <w:r w:rsidRPr="00FD530E">
        <w:t xml:space="preserve"> Произношение звуков и сочетаний звуков, ударение в словах в соответствии с нормами современного русского литературного языка.</w:t>
      </w:r>
    </w:p>
    <w:p w:rsidR="000B5EF8" w:rsidRPr="00FD530E" w:rsidRDefault="000B5EF8" w:rsidP="000B5EF8">
      <w:pPr>
        <w:rPr>
          <w:u w:val="single"/>
        </w:rPr>
      </w:pPr>
      <w:r w:rsidRPr="00FD530E">
        <w:rPr>
          <w:u w:val="single"/>
        </w:rPr>
        <w:t>Со</w:t>
      </w:r>
      <w:r w:rsidRPr="00FD530E">
        <w:rPr>
          <w:u w:val="single"/>
        </w:rPr>
        <w:t>став слова (</w:t>
      </w:r>
      <w:proofErr w:type="spellStart"/>
      <w:r w:rsidRPr="00FD530E">
        <w:rPr>
          <w:u w:val="single"/>
        </w:rPr>
        <w:t>морфемика</w:t>
      </w:r>
      <w:proofErr w:type="spellEnd"/>
      <w:r w:rsidRPr="00FD530E">
        <w:rPr>
          <w:u w:val="single"/>
        </w:rPr>
        <w:t xml:space="preserve">) </w:t>
      </w:r>
      <w:r w:rsidRPr="00FD530E">
        <w:t>Повторение изученного во 2 классе на основе разбора сло</w:t>
      </w:r>
      <w:r w:rsidRPr="00FD530E">
        <w:softHyphen/>
        <w:t>ва по составу.</w:t>
      </w:r>
    </w:p>
    <w:p w:rsidR="000B5EF8" w:rsidRPr="00FD530E" w:rsidRDefault="000B5EF8" w:rsidP="000B5EF8">
      <w:pPr>
        <w:rPr>
          <w:u w:val="single"/>
        </w:rPr>
      </w:pPr>
      <w:r w:rsidRPr="00FD530E">
        <w:rPr>
          <w:u w:val="single"/>
        </w:rPr>
        <w:t>Синтаксис</w:t>
      </w:r>
      <w:proofErr w:type="gramStart"/>
      <w:r w:rsidRPr="00FD530E">
        <w:rPr>
          <w:u w:val="single"/>
        </w:rPr>
        <w:t xml:space="preserve"> .</w:t>
      </w:r>
      <w:proofErr w:type="gramEnd"/>
      <w:r w:rsidRPr="00FD530E">
        <w:t xml:space="preserve">  Предложение. Нахождение главных членов предложения: подлежащего и сказуемого. Установление с помощью смысло</w:t>
      </w:r>
      <w:r w:rsidRPr="00FD530E">
        <w:softHyphen/>
        <w:t>вых (синтаксических) вопросов связи между словами в предло</w:t>
      </w:r>
      <w:r w:rsidRPr="00FD530E">
        <w:softHyphen/>
        <w:t>жении. Различение главных и второстепенных членов предло</w:t>
      </w:r>
      <w:r w:rsidRPr="00FD530E">
        <w:softHyphen/>
        <w:t>жения (дополнение, определение, обстоятельство).</w:t>
      </w:r>
    </w:p>
    <w:p w:rsidR="000B5EF8" w:rsidRPr="00FD530E" w:rsidRDefault="000B5EF8" w:rsidP="000B5EF8">
      <w:r w:rsidRPr="00FD530E">
        <w:t>Наблюдение за однородными членами предложения. Ис</w:t>
      </w:r>
      <w:r w:rsidRPr="00FD530E">
        <w:softHyphen/>
        <w:t>пользование интонации перечисления в предложениях с одно</w:t>
      </w:r>
      <w:r w:rsidRPr="00FD530E">
        <w:softHyphen/>
        <w:t>родными членами. Нахождение и самостоятельное составле</w:t>
      </w:r>
      <w:r w:rsidRPr="00FD530E">
        <w:softHyphen/>
        <w:t>ние предложений с однородными членами без союзов и с сою</w:t>
      </w:r>
      <w:r w:rsidRPr="00FD530E">
        <w:softHyphen/>
        <w:t>зами и, а, но.</w:t>
      </w:r>
    </w:p>
    <w:p w:rsidR="000B5EF8" w:rsidRPr="00FD530E" w:rsidRDefault="000B5EF8" w:rsidP="000B5EF8">
      <w:r w:rsidRPr="00FD530E">
        <w:rPr>
          <w:u w:val="single"/>
        </w:rPr>
        <w:t xml:space="preserve">Морфология </w:t>
      </w:r>
      <w:r w:rsidRPr="00FD530E">
        <w:t xml:space="preserve">  Части речи; деление частей речи </w:t>
      </w:r>
      <w:proofErr w:type="gramStart"/>
      <w:r w:rsidRPr="00FD530E">
        <w:t>на</w:t>
      </w:r>
      <w:proofErr w:type="gramEnd"/>
      <w:r w:rsidRPr="00FD530E">
        <w:t xml:space="preserve"> самостоятельные и служебные.</w:t>
      </w:r>
    </w:p>
    <w:p w:rsidR="000B5EF8" w:rsidRPr="00FD530E" w:rsidRDefault="000B5EF8" w:rsidP="000B5EF8">
      <w:r w:rsidRPr="00FD530E">
        <w:t>Имя существительное: общее значение и употребление в речи. Различение имён существительных мужского, женско</w:t>
      </w:r>
      <w:r w:rsidRPr="00FD530E">
        <w:softHyphen/>
        <w:t>го и среднего рода. Род неизменяемых имён существитель</w:t>
      </w:r>
      <w:r w:rsidRPr="00FD530E">
        <w:softHyphen/>
        <w:t>ных (на примере наиболее употребительных слов). Измене</w:t>
      </w:r>
      <w:r w:rsidRPr="00FD530E">
        <w:softHyphen/>
        <w:t>ние имён существительных по числам. Изменение имён суще</w:t>
      </w:r>
      <w:r w:rsidRPr="00FD530E">
        <w:softHyphen/>
        <w:t>ствительных по падежам. Падеж и предлог: образование предложно-падежной формы. Различение падежных и смы</w:t>
      </w:r>
      <w:r w:rsidRPr="00FD530E">
        <w:softHyphen/>
        <w:t>словых (синтаксических) вопросов. Определение принадлеж</w:t>
      </w:r>
      <w:r w:rsidRPr="00FD530E">
        <w:softHyphen/>
        <w:t>ности имён существительных к 1, 2, 3-му склонению. Различе</w:t>
      </w:r>
      <w:r w:rsidRPr="00FD530E">
        <w:softHyphen/>
        <w:t>ние собственных и нарицательных имён существительных. Наблюдение за одушевлёнными и неодушевлёнными имена</w:t>
      </w:r>
      <w:r w:rsidRPr="00FD530E">
        <w:softHyphen/>
        <w:t>ми существительными. Словообразование имён существи</w:t>
      </w:r>
      <w:r w:rsidRPr="00FD530E">
        <w:softHyphen/>
        <w:t>тельных.</w:t>
      </w:r>
    </w:p>
    <w:p w:rsidR="000B5EF8" w:rsidRPr="00FD530E" w:rsidRDefault="000B5EF8" w:rsidP="000B5EF8">
      <w:r w:rsidRPr="00FD530E">
        <w:t>Имя прилагательное: общее значение и употребление в ре</w:t>
      </w:r>
      <w:r w:rsidRPr="00FD530E">
        <w:softHyphen/>
        <w:t>чи. Изменение имён прилагательных по родам, числам и паде</w:t>
      </w:r>
      <w:r w:rsidRPr="00FD530E">
        <w:softHyphen/>
        <w:t>жам. Основные признаки качественных, относительных и притяжательных имён прилагательных. Словообразова</w:t>
      </w:r>
      <w:r w:rsidRPr="00FD530E">
        <w:softHyphen/>
        <w:t>ние имён прилагательных.</w:t>
      </w:r>
    </w:p>
    <w:p w:rsidR="000B5EF8" w:rsidRPr="00FD530E" w:rsidRDefault="000B5EF8" w:rsidP="000B5EF8">
      <w:r w:rsidRPr="00FD530E">
        <w:t>Местоимение: общее значение и употребление в речи. Лич</w:t>
      </w:r>
      <w:r w:rsidRPr="00FD530E">
        <w:softHyphen/>
        <w:t>ные местоимения. Употребление личных местоимений в речи. Склонение личных местоимений.</w:t>
      </w:r>
    </w:p>
    <w:p w:rsidR="000B5EF8" w:rsidRPr="00FD530E" w:rsidRDefault="000B5EF8" w:rsidP="000B5EF8">
      <w:pPr>
        <w:jc w:val="center"/>
        <w:rPr>
          <w:b/>
        </w:rPr>
      </w:pPr>
    </w:p>
    <w:p w:rsidR="000B5EF8" w:rsidRPr="00FD530E" w:rsidRDefault="000B5EF8" w:rsidP="000B5EF8">
      <w:pPr>
        <w:jc w:val="center"/>
      </w:pPr>
      <w:r w:rsidRPr="00FD530E">
        <w:rPr>
          <w:b/>
        </w:rPr>
        <w:t>«</w:t>
      </w:r>
      <w:r w:rsidRPr="00FD530E">
        <w:rPr>
          <w:b/>
          <w:u w:val="single"/>
        </w:rPr>
        <w:t>Правописание»</w:t>
      </w:r>
      <w:r w:rsidRPr="00FD530E">
        <w:rPr>
          <w:b/>
        </w:rPr>
        <w:t xml:space="preserve"> </w:t>
      </w:r>
      <w:r w:rsidRPr="00FD530E">
        <w:t>(</w:t>
      </w:r>
      <w:r w:rsidRPr="00FD530E">
        <w:rPr>
          <w:i/>
        </w:rPr>
        <w:t xml:space="preserve">формирование навыков грамотного письма) </w:t>
      </w:r>
    </w:p>
    <w:p w:rsidR="000B5EF8" w:rsidRPr="00FD530E" w:rsidRDefault="000B5EF8" w:rsidP="000B5EF8">
      <w:pPr>
        <w:jc w:val="center"/>
        <w:rPr>
          <w:b/>
        </w:rPr>
      </w:pPr>
    </w:p>
    <w:p w:rsidR="000B5EF8" w:rsidRPr="00FD530E" w:rsidRDefault="000B5EF8" w:rsidP="000B5EF8">
      <w:r w:rsidRPr="00FD530E">
        <w:t>Повторение правил правописания, изученных в 1, 2 классах. Формирование орфографической зоркости: осознание мес</w:t>
      </w:r>
      <w:r w:rsidRPr="00FD530E">
        <w:softHyphen/>
        <w:t>та возможного возникновения орфографической ошибки, ис</w:t>
      </w:r>
      <w:r w:rsidRPr="00FD530E">
        <w:softHyphen/>
        <w:t>пользование разных способов решения орфографической за</w:t>
      </w:r>
      <w:r w:rsidRPr="00FD530E">
        <w:softHyphen/>
        <w:t>дачи в зависимости от места орфограммы в слове.</w:t>
      </w:r>
    </w:p>
    <w:p w:rsidR="000B5EF8" w:rsidRPr="00FD530E" w:rsidRDefault="000B5EF8" w:rsidP="000B5EF8">
      <w:pPr>
        <w:rPr>
          <w:b/>
          <w:i/>
        </w:rPr>
      </w:pPr>
      <w:r w:rsidRPr="00FD530E">
        <w:rPr>
          <w:b/>
          <w:i/>
        </w:rPr>
        <w:t>Ознакомление с правилами правописания и их применение:</w:t>
      </w:r>
    </w:p>
    <w:p w:rsidR="000B5EF8" w:rsidRPr="00FD530E" w:rsidRDefault="000B5EF8" w:rsidP="000B5EF8">
      <w:pPr>
        <w:widowControl w:val="0"/>
        <w:numPr>
          <w:ilvl w:val="0"/>
          <w:numId w:val="4"/>
        </w:numPr>
        <w:autoSpaceDE w:val="0"/>
        <w:autoSpaceDN w:val="0"/>
        <w:adjustRightInd w:val="0"/>
      </w:pPr>
      <w:r w:rsidRPr="00FD530E">
        <w:t>приставки, оканчивающиеся на з, с;</w:t>
      </w:r>
    </w:p>
    <w:p w:rsidR="000B5EF8" w:rsidRPr="00FD530E" w:rsidRDefault="000B5EF8" w:rsidP="000B5EF8">
      <w:pPr>
        <w:widowControl w:val="0"/>
        <w:numPr>
          <w:ilvl w:val="0"/>
          <w:numId w:val="4"/>
        </w:numPr>
        <w:autoSpaceDE w:val="0"/>
        <w:autoSpaceDN w:val="0"/>
        <w:adjustRightInd w:val="0"/>
      </w:pPr>
      <w:r w:rsidRPr="00FD530E">
        <w:t>соединительные гласные о, е в сложных словах;</w:t>
      </w:r>
    </w:p>
    <w:p w:rsidR="000B5EF8" w:rsidRPr="00FD530E" w:rsidRDefault="000B5EF8" w:rsidP="000B5EF8">
      <w:pPr>
        <w:widowControl w:val="0"/>
        <w:numPr>
          <w:ilvl w:val="0"/>
          <w:numId w:val="4"/>
        </w:numPr>
        <w:autoSpaceDE w:val="0"/>
        <w:autoSpaceDN w:val="0"/>
        <w:adjustRightInd w:val="0"/>
      </w:pPr>
      <w:r w:rsidRPr="00FD530E">
        <w:t xml:space="preserve">непроверяемые гласные и согласные в </w:t>
      </w:r>
      <w:proofErr w:type="gramStart"/>
      <w:r w:rsidRPr="00FD530E">
        <w:t>корне слова</w:t>
      </w:r>
      <w:proofErr w:type="gramEnd"/>
      <w:r w:rsidRPr="00FD530E">
        <w:t xml:space="preserve"> (сло</w:t>
      </w:r>
      <w:r w:rsidRPr="00FD530E">
        <w:softHyphen/>
        <w:t>варные слова, определённые программой);</w:t>
      </w:r>
    </w:p>
    <w:p w:rsidR="000B5EF8" w:rsidRPr="00FD530E" w:rsidRDefault="000B5EF8" w:rsidP="000B5EF8">
      <w:pPr>
        <w:widowControl w:val="0"/>
        <w:numPr>
          <w:ilvl w:val="0"/>
          <w:numId w:val="4"/>
        </w:numPr>
        <w:autoSpaceDE w:val="0"/>
        <w:autoSpaceDN w:val="0"/>
        <w:adjustRightInd w:val="0"/>
      </w:pPr>
      <w:r w:rsidRPr="00FD530E">
        <w:t>буквы о, ё после шипящих в корнях слов;</w:t>
      </w:r>
    </w:p>
    <w:p w:rsidR="000B5EF8" w:rsidRPr="00FD530E" w:rsidRDefault="000B5EF8" w:rsidP="000B5EF8">
      <w:pPr>
        <w:widowControl w:val="0"/>
        <w:numPr>
          <w:ilvl w:val="0"/>
          <w:numId w:val="4"/>
        </w:numPr>
        <w:autoSpaceDE w:val="0"/>
        <w:autoSpaceDN w:val="0"/>
        <w:adjustRightInd w:val="0"/>
      </w:pPr>
      <w:r w:rsidRPr="00FD530E">
        <w:t>буквы и, ы после ц в различных частях слов;</w:t>
      </w:r>
    </w:p>
    <w:p w:rsidR="000B5EF8" w:rsidRPr="00FD530E" w:rsidRDefault="000B5EF8" w:rsidP="000B5EF8">
      <w:pPr>
        <w:widowControl w:val="0"/>
        <w:numPr>
          <w:ilvl w:val="0"/>
          <w:numId w:val="4"/>
        </w:numPr>
        <w:autoSpaceDE w:val="0"/>
        <w:autoSpaceDN w:val="0"/>
        <w:adjustRightInd w:val="0"/>
      </w:pPr>
      <w:r w:rsidRPr="00FD530E">
        <w:t xml:space="preserve">суффиксы имён существительных </w:t>
      </w:r>
      <w:proofErr w:type="gramStart"/>
      <w:r w:rsidRPr="00FD530E">
        <w:t>-</w:t>
      </w:r>
      <w:proofErr w:type="spellStart"/>
      <w:r w:rsidRPr="00FD530E">
        <w:t>о</w:t>
      </w:r>
      <w:proofErr w:type="gramEnd"/>
      <w:r w:rsidRPr="00FD530E">
        <w:t>к</w:t>
      </w:r>
      <w:proofErr w:type="spellEnd"/>
      <w:r w:rsidRPr="00FD530E">
        <w:t>-, -</w:t>
      </w:r>
      <w:proofErr w:type="spellStart"/>
      <w:r w:rsidRPr="00FD530E">
        <w:t>ец</w:t>
      </w:r>
      <w:proofErr w:type="spellEnd"/>
      <w:r w:rsidRPr="00FD530E">
        <w:t>-, -</w:t>
      </w:r>
      <w:proofErr w:type="spellStart"/>
      <w:r w:rsidRPr="00FD530E">
        <w:t>иц</w:t>
      </w:r>
      <w:proofErr w:type="spellEnd"/>
      <w:r w:rsidRPr="00FD530E">
        <w:t xml:space="preserve">-, сочетания </w:t>
      </w:r>
      <w:proofErr w:type="spellStart"/>
      <w:r w:rsidRPr="00FD530E">
        <w:t>ичк</w:t>
      </w:r>
      <w:proofErr w:type="spellEnd"/>
      <w:r w:rsidRPr="00FD530E">
        <w:t xml:space="preserve">, </w:t>
      </w:r>
      <w:proofErr w:type="spellStart"/>
      <w:r w:rsidRPr="00FD530E">
        <w:t>ечк</w:t>
      </w:r>
      <w:proofErr w:type="spellEnd"/>
      <w:r w:rsidRPr="00FD530E">
        <w:t xml:space="preserve">, инк, </w:t>
      </w:r>
      <w:proofErr w:type="spellStart"/>
      <w:r w:rsidRPr="00FD530E">
        <w:t>еик</w:t>
      </w:r>
      <w:proofErr w:type="spellEnd"/>
      <w:r w:rsidRPr="00FD530E">
        <w:t>;</w:t>
      </w:r>
    </w:p>
    <w:p w:rsidR="000B5EF8" w:rsidRPr="00FD530E" w:rsidRDefault="000B5EF8" w:rsidP="000B5EF8">
      <w:pPr>
        <w:widowControl w:val="0"/>
        <w:numPr>
          <w:ilvl w:val="0"/>
          <w:numId w:val="4"/>
        </w:numPr>
        <w:autoSpaceDE w:val="0"/>
        <w:autoSpaceDN w:val="0"/>
        <w:adjustRightInd w:val="0"/>
      </w:pPr>
      <w:r w:rsidRPr="00FD530E">
        <w:t>мягкий знак после шипящих на конце имён существи</w:t>
      </w:r>
      <w:r w:rsidRPr="00FD530E">
        <w:softHyphen/>
        <w:t>тельных;</w:t>
      </w:r>
    </w:p>
    <w:p w:rsidR="000B5EF8" w:rsidRPr="00FD530E" w:rsidRDefault="000B5EF8" w:rsidP="000B5EF8">
      <w:pPr>
        <w:widowControl w:val="0"/>
        <w:numPr>
          <w:ilvl w:val="0"/>
          <w:numId w:val="4"/>
        </w:numPr>
        <w:autoSpaceDE w:val="0"/>
        <w:autoSpaceDN w:val="0"/>
        <w:adjustRightInd w:val="0"/>
      </w:pPr>
      <w:r w:rsidRPr="00FD530E">
        <w:lastRenderedPageBreak/>
        <w:t>безударные гласные в падежных окончаниях имён суще</w:t>
      </w:r>
      <w:r w:rsidRPr="00FD530E">
        <w:softHyphen/>
        <w:t>ствительных;</w:t>
      </w:r>
    </w:p>
    <w:p w:rsidR="000B5EF8" w:rsidRPr="00FD530E" w:rsidRDefault="000B5EF8" w:rsidP="000B5EF8">
      <w:pPr>
        <w:widowControl w:val="0"/>
        <w:numPr>
          <w:ilvl w:val="0"/>
          <w:numId w:val="4"/>
        </w:numPr>
        <w:autoSpaceDE w:val="0"/>
        <w:autoSpaceDN w:val="0"/>
        <w:adjustRightInd w:val="0"/>
      </w:pPr>
      <w:r w:rsidRPr="00FD530E">
        <w:t>безударные гласные в падежных окончаниях имён су</w:t>
      </w:r>
      <w:r w:rsidRPr="00FD530E">
        <w:softHyphen/>
        <w:t xml:space="preserve">ществительных на </w:t>
      </w:r>
      <w:proofErr w:type="gramStart"/>
      <w:r w:rsidRPr="00FD530E">
        <w:t>-</w:t>
      </w:r>
      <w:proofErr w:type="spellStart"/>
      <w:r w:rsidRPr="00FD530E">
        <w:t>и</w:t>
      </w:r>
      <w:proofErr w:type="gramEnd"/>
      <w:r w:rsidRPr="00FD530E">
        <w:t>й</w:t>
      </w:r>
      <w:proofErr w:type="spellEnd"/>
      <w:r w:rsidRPr="00FD530E">
        <w:t>, -</w:t>
      </w:r>
      <w:proofErr w:type="spellStart"/>
      <w:r w:rsidRPr="00FD530E">
        <w:t>ия</w:t>
      </w:r>
      <w:proofErr w:type="spellEnd"/>
      <w:r w:rsidRPr="00FD530E">
        <w:t>, -</w:t>
      </w:r>
      <w:proofErr w:type="spellStart"/>
      <w:r w:rsidRPr="00FD530E">
        <w:t>ие</w:t>
      </w:r>
      <w:proofErr w:type="spellEnd"/>
      <w:r w:rsidRPr="00FD530E">
        <w:t>;</w:t>
      </w:r>
    </w:p>
    <w:p w:rsidR="000B5EF8" w:rsidRPr="00FD530E" w:rsidRDefault="000B5EF8" w:rsidP="000B5EF8">
      <w:pPr>
        <w:widowControl w:val="0"/>
        <w:numPr>
          <w:ilvl w:val="0"/>
          <w:numId w:val="4"/>
        </w:numPr>
        <w:autoSpaceDE w:val="0"/>
        <w:autoSpaceDN w:val="0"/>
        <w:adjustRightInd w:val="0"/>
      </w:pPr>
      <w:r w:rsidRPr="00FD530E">
        <w:t>буквы о, е в окончаниях имён существительных после шипящих и ц;</w:t>
      </w:r>
    </w:p>
    <w:p w:rsidR="000B5EF8" w:rsidRPr="00FD530E" w:rsidRDefault="000B5EF8" w:rsidP="000B5EF8">
      <w:pPr>
        <w:widowControl w:val="0"/>
        <w:numPr>
          <w:ilvl w:val="0"/>
          <w:numId w:val="4"/>
        </w:numPr>
        <w:autoSpaceDE w:val="0"/>
        <w:autoSpaceDN w:val="0"/>
        <w:adjustRightInd w:val="0"/>
      </w:pPr>
      <w:r w:rsidRPr="00FD530E">
        <w:t>безударные гласные в падежных окончаниях имён прила</w:t>
      </w:r>
      <w:r w:rsidRPr="00FD530E">
        <w:softHyphen/>
        <w:t>гательных;</w:t>
      </w:r>
    </w:p>
    <w:p w:rsidR="000B5EF8" w:rsidRPr="00FD530E" w:rsidRDefault="000B5EF8" w:rsidP="000B5EF8">
      <w:pPr>
        <w:widowControl w:val="0"/>
        <w:numPr>
          <w:ilvl w:val="0"/>
          <w:numId w:val="4"/>
        </w:numPr>
        <w:autoSpaceDE w:val="0"/>
        <w:autoSpaceDN w:val="0"/>
        <w:adjustRightInd w:val="0"/>
      </w:pPr>
      <w:r w:rsidRPr="00FD530E">
        <w:t>раздельное написание предлогов с личными местоиме</w:t>
      </w:r>
      <w:r w:rsidRPr="00FD530E">
        <w:softHyphen/>
        <w:t xml:space="preserve">ниями; </w:t>
      </w:r>
    </w:p>
    <w:p w:rsidR="000B5EF8" w:rsidRPr="00FD530E" w:rsidRDefault="000B5EF8" w:rsidP="000B5EF8">
      <w:pPr>
        <w:widowControl w:val="0"/>
        <w:numPr>
          <w:ilvl w:val="0"/>
          <w:numId w:val="4"/>
        </w:numPr>
        <w:autoSpaceDE w:val="0"/>
        <w:autoSpaceDN w:val="0"/>
        <w:adjustRightInd w:val="0"/>
      </w:pPr>
      <w:r w:rsidRPr="00FD530E">
        <w:t xml:space="preserve">знаки препинания при однородных членах предложения с союзами </w:t>
      </w:r>
      <w:proofErr w:type="gramStart"/>
      <w:r w:rsidRPr="00FD530E">
        <w:t>м</w:t>
      </w:r>
      <w:proofErr w:type="gramEnd"/>
      <w:r w:rsidRPr="00FD530E">
        <w:t>, а, но и без союзов.</w:t>
      </w:r>
    </w:p>
    <w:p w:rsidR="000B5EF8" w:rsidRPr="00FD530E" w:rsidRDefault="000B5EF8" w:rsidP="000B5EF8">
      <w:r w:rsidRPr="00FD530E">
        <w:t>Использование орфографического словаря для определе</w:t>
      </w:r>
      <w:r w:rsidRPr="00FD530E">
        <w:softHyphen/>
        <w:t>ния (уточнения) написания слова. Формирование действия контроля при проверке собственных и предложенных текстов.</w:t>
      </w:r>
    </w:p>
    <w:p w:rsidR="000B5EF8" w:rsidRPr="003A0B00" w:rsidRDefault="000B5EF8" w:rsidP="003A0B00">
      <w:pPr>
        <w:jc w:val="center"/>
      </w:pPr>
      <w:r w:rsidRPr="00FD530E">
        <w:rPr>
          <w:b/>
        </w:rPr>
        <w:t>«</w:t>
      </w:r>
      <w:r w:rsidRPr="00FD530E">
        <w:rPr>
          <w:b/>
          <w:u w:val="single"/>
        </w:rPr>
        <w:t>Развитие речи»</w:t>
      </w:r>
      <w:r w:rsidRPr="00FD530E">
        <w:t xml:space="preserve"> </w:t>
      </w:r>
    </w:p>
    <w:p w:rsidR="000B5EF8" w:rsidRPr="00FD530E" w:rsidRDefault="000B5EF8" w:rsidP="000B5EF8">
      <w:pPr>
        <w:rPr>
          <w:u w:val="single"/>
        </w:rPr>
      </w:pPr>
      <w:r w:rsidRPr="00FD530E">
        <w:rPr>
          <w:u w:val="single"/>
        </w:rPr>
        <w:t>Устная речь</w:t>
      </w:r>
    </w:p>
    <w:p w:rsidR="000B5EF8" w:rsidRPr="00FD530E" w:rsidRDefault="000B5EF8" w:rsidP="000B5EF8">
      <w:r w:rsidRPr="00FD530E">
        <w:t>Выбор языковых сре</w:t>
      </w:r>
      <w:proofErr w:type="gramStart"/>
      <w:r w:rsidRPr="00FD530E">
        <w:t>дств в с</w:t>
      </w:r>
      <w:proofErr w:type="gramEnd"/>
      <w:r w:rsidRPr="00FD530E">
        <w:t>оответствии с целями и усло</w:t>
      </w:r>
      <w:r w:rsidRPr="00FD530E">
        <w:softHyphen/>
        <w:t>виями общения для эффективного решения коммуникатив</w:t>
      </w:r>
      <w:r w:rsidRPr="00FD530E">
        <w:softHyphen/>
        <w:t>ной задачи. Соблюдение норм речевого этикета и орфоэпических норм в ситуациях учебного и бытового общения. Фор</w:t>
      </w:r>
      <w:r w:rsidRPr="00FD530E">
        <w:softHyphen/>
        <w:t>мулировка и аргументирование собственного мнения и пози</w:t>
      </w:r>
      <w:r w:rsidRPr="00FD530E">
        <w:softHyphen/>
        <w:t>ции в диалоге и дискуссии. Умение договариваться и прихо</w:t>
      </w:r>
      <w:r w:rsidRPr="00FD530E">
        <w:softHyphen/>
        <w:t>дить к общему решению в совместной деятельности. Умение контролировать (устно координировать) действия партнёра при проведении парной и групповой работы. Соблюдение норм речевого взаимодействия п</w:t>
      </w:r>
      <w:r w:rsidRPr="00FD530E">
        <w:t>ри интерактивном обще</w:t>
      </w:r>
      <w:r w:rsidRPr="00FD530E">
        <w:softHyphen/>
        <w:t>нии (</w:t>
      </w:r>
      <w:proofErr w:type="spellStart"/>
      <w:r w:rsidRPr="00FD530E">
        <w:rPr>
          <w:rFonts w:eastAsiaTheme="minorHAnsi"/>
          <w:color w:val="000000"/>
        </w:rPr>
        <w:t>sms</w:t>
      </w:r>
      <w:proofErr w:type="spellEnd"/>
      <w:r w:rsidRPr="00FD530E">
        <w:rPr>
          <w:rFonts w:eastAsiaTheme="minorHAnsi"/>
          <w:color w:val="000000"/>
        </w:rPr>
        <w:t>-</w:t>
      </w:r>
      <w:r w:rsidRPr="00FD530E">
        <w:t>-сообщения, электронная почта, Интернет и дру</w:t>
      </w:r>
      <w:r w:rsidRPr="00FD530E">
        <w:softHyphen/>
        <w:t xml:space="preserve">гие </w:t>
      </w:r>
      <w:proofErr w:type="gramStart"/>
      <w:r w:rsidRPr="00FD530E">
        <w:t>виды</w:t>
      </w:r>
      <w:proofErr w:type="gramEnd"/>
      <w:r w:rsidRPr="00FD530E">
        <w:t xml:space="preserve"> и способы связи).</w:t>
      </w:r>
    </w:p>
    <w:p w:rsidR="000B5EF8" w:rsidRPr="00FD530E" w:rsidRDefault="000B5EF8" w:rsidP="000B5EF8">
      <w:pPr>
        <w:rPr>
          <w:u w:val="single"/>
        </w:rPr>
      </w:pPr>
      <w:r w:rsidRPr="00FD530E">
        <w:rPr>
          <w:u w:val="single"/>
        </w:rPr>
        <w:t>Письменная речь</w:t>
      </w:r>
    </w:p>
    <w:p w:rsidR="000B5EF8" w:rsidRPr="00FD530E" w:rsidRDefault="000B5EF8" w:rsidP="000B5EF8">
      <w:r w:rsidRPr="00FD530E">
        <w:t xml:space="preserve">Продолжение работы над структурой текста, начатой во 2 классе: </w:t>
      </w:r>
      <w:proofErr w:type="spellStart"/>
      <w:r w:rsidRPr="00FD530E">
        <w:t>озаглавливание</w:t>
      </w:r>
      <w:proofErr w:type="spellEnd"/>
      <w:r w:rsidRPr="00FD530E">
        <w:t xml:space="preserve"> текстов, написание собственных тек</w:t>
      </w:r>
      <w:r w:rsidRPr="00FD530E">
        <w:softHyphen/>
        <w:t>стов по заданным заглавиям; корректирование текстов с нару</w:t>
      </w:r>
      <w:r w:rsidRPr="00FD530E">
        <w:softHyphen/>
        <w:t>шенным порядком предложений и абзацев; составление плана текста, написание текста по заданному плану. Определение ти</w:t>
      </w:r>
      <w:r w:rsidRPr="00FD530E">
        <w:softHyphen/>
        <w:t>пов текста (повествование, описание, рассуждение) и созда</w:t>
      </w:r>
      <w:r w:rsidRPr="00FD530E">
        <w:softHyphen/>
        <w:t>ние собственных текстов заданного типа.</w:t>
      </w:r>
    </w:p>
    <w:p w:rsidR="000B5EF8" w:rsidRPr="00FD530E" w:rsidRDefault="000B5EF8" w:rsidP="000B5EF8">
      <w:r w:rsidRPr="00FD530E">
        <w:t>Знакомство с изложением (подробный и выборочный пере</w:t>
      </w:r>
      <w:r w:rsidRPr="00FD530E">
        <w:softHyphen/>
        <w:t>сказ текста) и сочинением как видами письменной работы.</w:t>
      </w:r>
    </w:p>
    <w:p w:rsidR="000B5EF8" w:rsidRPr="00FD530E" w:rsidRDefault="000B5EF8" w:rsidP="000B5EF8">
      <w:r w:rsidRPr="00FD530E">
        <w:t>Знакомство с жанром письма.</w:t>
      </w:r>
    </w:p>
    <w:p w:rsidR="000B5EF8" w:rsidRPr="00FD530E" w:rsidRDefault="000B5EF8" w:rsidP="000B5EF8">
      <w:r w:rsidRPr="00FD530E">
        <w:t>Создание собственных текстов и корректирование за</w:t>
      </w:r>
      <w:r w:rsidRPr="00FD530E">
        <w:softHyphen/>
        <w:t>данных текстов с учётом правильности, богатства и вы</w:t>
      </w:r>
      <w:r w:rsidRPr="00FD530E">
        <w:softHyphen/>
        <w:t>разительности письменной речи (с опорой на материал раздела «Лексика», изученного во 2 классе): использование в текстах многозначных слов, синонимов, антонимов, за</w:t>
      </w:r>
      <w:r w:rsidRPr="00FD530E">
        <w:softHyphen/>
        <w:t>имствованных слов, устаревших слов и фразеологизмов.</w:t>
      </w:r>
    </w:p>
    <w:p w:rsidR="005C226B" w:rsidRPr="00FD530E" w:rsidRDefault="005C226B">
      <w:pPr>
        <w:rPr>
          <w:b/>
        </w:rPr>
      </w:pPr>
    </w:p>
    <w:p w:rsidR="007F01E7" w:rsidRPr="00FD530E" w:rsidRDefault="00EE1309" w:rsidP="007F01E7">
      <w:pPr>
        <w:shd w:val="clear" w:color="auto" w:fill="FFFFFF"/>
        <w:spacing w:after="150"/>
        <w:jc w:val="center"/>
        <w:rPr>
          <w:b/>
          <w:bCs/>
          <w:color w:val="000000"/>
        </w:rPr>
      </w:pPr>
      <w:r w:rsidRPr="00FD530E">
        <w:rPr>
          <w:b/>
        </w:rPr>
        <w:t xml:space="preserve">Содержание программы    </w:t>
      </w:r>
      <w:r w:rsidR="007F01E7" w:rsidRPr="00FD530E">
        <w:rPr>
          <w:b/>
        </w:rPr>
        <w:t xml:space="preserve">4 </w:t>
      </w:r>
      <w:r w:rsidR="007F01E7" w:rsidRPr="00FD530E">
        <w:rPr>
          <w:b/>
        </w:rPr>
        <w:t>класс</w:t>
      </w:r>
      <w:r w:rsidRPr="00FD530E">
        <w:rPr>
          <w:b/>
        </w:rPr>
        <w:t>а</w:t>
      </w:r>
      <w:r w:rsidR="007F01E7" w:rsidRPr="00FD530E">
        <w:rPr>
          <w:b/>
        </w:rPr>
        <w:t xml:space="preserve"> </w:t>
      </w:r>
      <w:proofErr w:type="gramStart"/>
      <w:r w:rsidR="007F01E7" w:rsidRPr="00FD530E">
        <w:rPr>
          <w:b/>
        </w:rPr>
        <w:t>(</w:t>
      </w:r>
      <w:r w:rsidR="007F01E7" w:rsidRPr="00FD530E">
        <w:rPr>
          <w:b/>
          <w:bCs/>
          <w:color w:val="000000"/>
        </w:rPr>
        <w:t xml:space="preserve"> </w:t>
      </w:r>
      <w:proofErr w:type="gramEnd"/>
      <w:r w:rsidR="007F01E7" w:rsidRPr="00FD530E">
        <w:rPr>
          <w:b/>
          <w:bCs/>
          <w:color w:val="000000"/>
        </w:rPr>
        <w:t>«Школа России»)</w:t>
      </w:r>
    </w:p>
    <w:p w:rsidR="0011221B" w:rsidRPr="00FD530E" w:rsidRDefault="0011221B" w:rsidP="003A0B00">
      <w:pPr>
        <w:pStyle w:val="10"/>
        <w:keepNext/>
        <w:keepLines/>
        <w:shd w:val="clear" w:color="auto" w:fill="auto"/>
        <w:ind w:left="20"/>
        <w:jc w:val="left"/>
        <w:rPr>
          <w:rFonts w:ascii="Times New Roman" w:hAnsi="Times New Roman" w:cs="Times New Roman"/>
          <w:sz w:val="24"/>
          <w:szCs w:val="24"/>
        </w:rPr>
      </w:pPr>
      <w:r w:rsidRPr="00FD530E">
        <w:rPr>
          <w:rFonts w:ascii="Times New Roman" w:hAnsi="Times New Roman" w:cs="Times New Roman"/>
          <w:sz w:val="24"/>
          <w:szCs w:val="24"/>
        </w:rPr>
        <w:t>Повторение.</w:t>
      </w:r>
    </w:p>
    <w:p w:rsidR="0011221B" w:rsidRPr="00FD530E" w:rsidRDefault="0011221B" w:rsidP="0011221B">
      <w:pPr>
        <w:pStyle w:val="24"/>
        <w:shd w:val="clear" w:color="auto" w:fill="auto"/>
        <w:spacing w:after="0" w:line="254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FD530E">
        <w:rPr>
          <w:rFonts w:ascii="Times New Roman" w:hAnsi="Times New Roman" w:cs="Times New Roman"/>
          <w:sz w:val="24"/>
          <w:szCs w:val="24"/>
        </w:rPr>
        <w:t>Наша речь и наш язык. Формулы вежливости.</w:t>
      </w:r>
    </w:p>
    <w:p w:rsidR="0011221B" w:rsidRPr="00FD530E" w:rsidRDefault="0011221B" w:rsidP="0011221B">
      <w:pPr>
        <w:pStyle w:val="24"/>
        <w:shd w:val="clear" w:color="auto" w:fill="auto"/>
        <w:spacing w:after="0" w:line="254" w:lineRule="exact"/>
        <w:ind w:left="20" w:right="20"/>
        <w:rPr>
          <w:rFonts w:ascii="Times New Roman" w:hAnsi="Times New Roman" w:cs="Times New Roman"/>
          <w:sz w:val="24"/>
          <w:szCs w:val="24"/>
        </w:rPr>
      </w:pPr>
      <w:r w:rsidRPr="00FD530E">
        <w:rPr>
          <w:rFonts w:ascii="Times New Roman" w:hAnsi="Times New Roman" w:cs="Times New Roman"/>
          <w:sz w:val="24"/>
          <w:szCs w:val="24"/>
        </w:rPr>
        <w:t>Текст и его признаки. Тема, основная мысль, заголовок текста. Построение текста. Связь между частями текста. План. Типы текста (повествование, описание, рас</w:t>
      </w:r>
      <w:r w:rsidRPr="00FD530E">
        <w:rPr>
          <w:rFonts w:ascii="Times New Roman" w:hAnsi="Times New Roman" w:cs="Times New Roman"/>
          <w:sz w:val="24"/>
          <w:szCs w:val="24"/>
        </w:rPr>
        <w:softHyphen/>
        <w:t>суждение, смешанный текст).</w:t>
      </w:r>
    </w:p>
    <w:p w:rsidR="0011221B" w:rsidRPr="00FD530E" w:rsidRDefault="0011221B" w:rsidP="0011221B">
      <w:pPr>
        <w:pStyle w:val="24"/>
        <w:shd w:val="clear" w:color="auto" w:fill="auto"/>
        <w:spacing w:after="0" w:line="25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FD530E">
        <w:rPr>
          <w:rFonts w:ascii="Times New Roman" w:hAnsi="Times New Roman" w:cs="Times New Roman"/>
          <w:sz w:val="24"/>
          <w:szCs w:val="24"/>
        </w:rPr>
        <w:t>Предложение как единица речи.</w:t>
      </w:r>
    </w:p>
    <w:p w:rsidR="0011221B" w:rsidRPr="00FD530E" w:rsidRDefault="0011221B" w:rsidP="0011221B">
      <w:pPr>
        <w:pStyle w:val="24"/>
        <w:shd w:val="clear" w:color="auto" w:fill="auto"/>
        <w:spacing w:after="0" w:line="25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FD530E">
        <w:rPr>
          <w:rFonts w:ascii="Times New Roman" w:hAnsi="Times New Roman" w:cs="Times New Roman"/>
          <w:sz w:val="24"/>
          <w:szCs w:val="24"/>
        </w:rPr>
        <w:t>Виды предложений по цели высказывания и интонации.</w:t>
      </w:r>
    </w:p>
    <w:p w:rsidR="0011221B" w:rsidRPr="00FD530E" w:rsidRDefault="0011221B" w:rsidP="0011221B">
      <w:pPr>
        <w:pStyle w:val="24"/>
        <w:shd w:val="clear" w:color="auto" w:fill="auto"/>
        <w:spacing w:after="0" w:line="25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FD530E">
        <w:rPr>
          <w:rFonts w:ascii="Times New Roman" w:hAnsi="Times New Roman" w:cs="Times New Roman"/>
          <w:sz w:val="24"/>
          <w:szCs w:val="24"/>
        </w:rPr>
        <w:t>Знаки препинания в конце предложений.</w:t>
      </w:r>
    </w:p>
    <w:p w:rsidR="0011221B" w:rsidRPr="00FD530E" w:rsidRDefault="0011221B" w:rsidP="0011221B">
      <w:pPr>
        <w:pStyle w:val="24"/>
        <w:shd w:val="clear" w:color="auto" w:fill="auto"/>
        <w:spacing w:after="0" w:line="25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FD530E">
        <w:rPr>
          <w:rFonts w:ascii="Times New Roman" w:hAnsi="Times New Roman" w:cs="Times New Roman"/>
          <w:sz w:val="24"/>
          <w:szCs w:val="24"/>
        </w:rPr>
        <w:t>Диалог.</w:t>
      </w:r>
    </w:p>
    <w:p w:rsidR="0011221B" w:rsidRPr="00FD530E" w:rsidRDefault="0011221B" w:rsidP="0011221B">
      <w:pPr>
        <w:pStyle w:val="24"/>
        <w:shd w:val="clear" w:color="auto" w:fill="auto"/>
        <w:spacing w:after="0" w:line="254" w:lineRule="exact"/>
        <w:ind w:left="20" w:right="20"/>
        <w:rPr>
          <w:rFonts w:ascii="Times New Roman" w:hAnsi="Times New Roman" w:cs="Times New Roman"/>
          <w:sz w:val="24"/>
          <w:szCs w:val="24"/>
        </w:rPr>
      </w:pPr>
      <w:r w:rsidRPr="00FD530E">
        <w:rPr>
          <w:rFonts w:ascii="Times New Roman" w:hAnsi="Times New Roman" w:cs="Times New Roman"/>
          <w:sz w:val="24"/>
          <w:szCs w:val="24"/>
        </w:rPr>
        <w:t>Обращение. Знаки препинания в предложениях с обращением в начале, середине, конце предложения. Составление предложений с обращением.</w:t>
      </w:r>
    </w:p>
    <w:p w:rsidR="0011221B" w:rsidRPr="00FD530E" w:rsidRDefault="0011221B" w:rsidP="0011221B">
      <w:pPr>
        <w:pStyle w:val="24"/>
        <w:shd w:val="clear" w:color="auto" w:fill="auto"/>
        <w:spacing w:after="0" w:line="25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FD530E">
        <w:rPr>
          <w:rFonts w:ascii="Times New Roman" w:hAnsi="Times New Roman" w:cs="Times New Roman"/>
          <w:sz w:val="24"/>
          <w:szCs w:val="24"/>
        </w:rPr>
        <w:t>Основа предложения. Главные и второстепенные члены предложения.</w:t>
      </w:r>
    </w:p>
    <w:p w:rsidR="0011221B" w:rsidRPr="00FD530E" w:rsidRDefault="0011221B" w:rsidP="0011221B">
      <w:pPr>
        <w:pStyle w:val="24"/>
        <w:shd w:val="clear" w:color="auto" w:fill="auto"/>
        <w:spacing w:after="0" w:line="25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FD530E">
        <w:rPr>
          <w:rFonts w:ascii="Times New Roman" w:hAnsi="Times New Roman" w:cs="Times New Roman"/>
          <w:sz w:val="24"/>
          <w:szCs w:val="24"/>
        </w:rPr>
        <w:t>Словосочетание. Вычленение из предложения основы и словосочетаний.</w:t>
      </w:r>
    </w:p>
    <w:p w:rsidR="003A0B00" w:rsidRDefault="0011221B" w:rsidP="0011221B">
      <w:pPr>
        <w:pStyle w:val="24"/>
        <w:shd w:val="clear" w:color="auto" w:fill="auto"/>
        <w:spacing w:after="236" w:line="25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FD530E">
        <w:rPr>
          <w:rFonts w:ascii="Times New Roman" w:hAnsi="Times New Roman" w:cs="Times New Roman"/>
          <w:sz w:val="24"/>
          <w:szCs w:val="24"/>
        </w:rPr>
        <w:t>Разбор предложения по членам предложения</w:t>
      </w:r>
    </w:p>
    <w:p w:rsidR="0011221B" w:rsidRPr="00FD530E" w:rsidRDefault="0011221B" w:rsidP="0011221B">
      <w:pPr>
        <w:pStyle w:val="24"/>
        <w:shd w:val="clear" w:color="auto" w:fill="auto"/>
        <w:spacing w:after="236" w:line="254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FD530E">
        <w:rPr>
          <w:rFonts w:ascii="Times New Roman" w:hAnsi="Times New Roman" w:cs="Times New Roman"/>
          <w:sz w:val="24"/>
          <w:szCs w:val="24"/>
        </w:rPr>
        <w:t>.</w:t>
      </w:r>
    </w:p>
    <w:p w:rsidR="0011221B" w:rsidRPr="00FD530E" w:rsidRDefault="0011221B" w:rsidP="003A0B00">
      <w:pPr>
        <w:pStyle w:val="32"/>
        <w:shd w:val="clear" w:color="auto" w:fill="auto"/>
        <w:spacing w:before="0"/>
        <w:ind w:left="20"/>
        <w:rPr>
          <w:rFonts w:ascii="Times New Roman" w:hAnsi="Times New Roman" w:cs="Times New Roman"/>
          <w:i w:val="0"/>
          <w:sz w:val="24"/>
          <w:szCs w:val="24"/>
        </w:rPr>
      </w:pPr>
      <w:r w:rsidRPr="00FD530E">
        <w:rPr>
          <w:rFonts w:ascii="Times New Roman" w:hAnsi="Times New Roman" w:cs="Times New Roman"/>
          <w:i w:val="0"/>
          <w:sz w:val="24"/>
          <w:szCs w:val="24"/>
        </w:rPr>
        <w:lastRenderedPageBreak/>
        <w:t>Предложение.</w:t>
      </w:r>
    </w:p>
    <w:p w:rsidR="0011221B" w:rsidRPr="00FD530E" w:rsidRDefault="0011221B" w:rsidP="0011221B">
      <w:pPr>
        <w:pStyle w:val="24"/>
        <w:shd w:val="clear" w:color="auto" w:fill="auto"/>
        <w:spacing w:after="0" w:line="259" w:lineRule="exact"/>
        <w:ind w:left="20" w:right="20"/>
        <w:rPr>
          <w:rFonts w:ascii="Times New Roman" w:hAnsi="Times New Roman" w:cs="Times New Roman"/>
          <w:sz w:val="24"/>
          <w:szCs w:val="24"/>
        </w:rPr>
      </w:pPr>
      <w:r w:rsidRPr="00FD530E">
        <w:rPr>
          <w:rFonts w:ascii="Times New Roman" w:hAnsi="Times New Roman" w:cs="Times New Roman"/>
          <w:sz w:val="24"/>
          <w:szCs w:val="24"/>
        </w:rPr>
        <w:t>Однородные члены предложения. Предложения с однородны</w:t>
      </w:r>
      <w:r w:rsidRPr="00FD530E">
        <w:rPr>
          <w:rFonts w:ascii="Times New Roman" w:hAnsi="Times New Roman" w:cs="Times New Roman"/>
          <w:sz w:val="24"/>
          <w:szCs w:val="24"/>
        </w:rPr>
        <w:softHyphen/>
        <w:t>ми членами без союзов.</w:t>
      </w:r>
    </w:p>
    <w:p w:rsidR="0011221B" w:rsidRPr="00FD530E" w:rsidRDefault="0011221B" w:rsidP="0011221B">
      <w:pPr>
        <w:pStyle w:val="24"/>
        <w:shd w:val="clear" w:color="auto" w:fill="auto"/>
        <w:spacing w:after="0" w:line="259" w:lineRule="exact"/>
        <w:ind w:left="20" w:right="20"/>
        <w:rPr>
          <w:rFonts w:ascii="Times New Roman" w:hAnsi="Times New Roman" w:cs="Times New Roman"/>
          <w:sz w:val="24"/>
          <w:szCs w:val="24"/>
        </w:rPr>
      </w:pPr>
      <w:r w:rsidRPr="00FD530E">
        <w:rPr>
          <w:rFonts w:ascii="Times New Roman" w:hAnsi="Times New Roman" w:cs="Times New Roman"/>
          <w:sz w:val="24"/>
          <w:szCs w:val="24"/>
        </w:rPr>
        <w:t>Интонация перечисления, запятая при перечислении. Предложения с однородными членами, связанными союзами и без перечисления</w:t>
      </w:r>
      <w:proofErr w:type="gramStart"/>
      <w:r w:rsidRPr="00FD530E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FD530E">
        <w:rPr>
          <w:rFonts w:ascii="Times New Roman" w:hAnsi="Times New Roman" w:cs="Times New Roman"/>
          <w:sz w:val="24"/>
          <w:szCs w:val="24"/>
        </w:rPr>
        <w:t>, а, но. Интонация, знаки препинания при однородных членах с союзами и, а, но. Составление и запись предложений с однород</w:t>
      </w:r>
      <w:r w:rsidRPr="00FD530E">
        <w:rPr>
          <w:rFonts w:ascii="Times New Roman" w:hAnsi="Times New Roman" w:cs="Times New Roman"/>
          <w:sz w:val="24"/>
          <w:szCs w:val="24"/>
        </w:rPr>
        <w:softHyphen/>
        <w:t>ными членами с союзами и без союзов. Простые и сложные предложения. Знаки препинания в слож</w:t>
      </w:r>
      <w:r w:rsidRPr="00FD530E">
        <w:rPr>
          <w:rFonts w:ascii="Times New Roman" w:hAnsi="Times New Roman" w:cs="Times New Roman"/>
          <w:sz w:val="24"/>
          <w:szCs w:val="24"/>
        </w:rPr>
        <w:softHyphen/>
        <w:t xml:space="preserve">ных предложениях. Сложное предложение и предложение </w:t>
      </w:r>
      <w:r w:rsidRPr="00FD530E">
        <w:rPr>
          <w:rStyle w:val="a9"/>
          <w:rFonts w:eastAsia="Arial"/>
          <w:sz w:val="24"/>
          <w:szCs w:val="24"/>
        </w:rPr>
        <w:t>с</w:t>
      </w:r>
      <w:r w:rsidRPr="00FD53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D530E">
        <w:rPr>
          <w:rFonts w:ascii="Times New Roman" w:hAnsi="Times New Roman" w:cs="Times New Roman"/>
          <w:sz w:val="24"/>
          <w:szCs w:val="24"/>
        </w:rPr>
        <w:t xml:space="preserve">однородными членами.                                                                                                                                                                   </w:t>
      </w:r>
    </w:p>
    <w:p w:rsidR="0011221B" w:rsidRPr="00FD530E" w:rsidRDefault="0011221B" w:rsidP="003A0B00">
      <w:pPr>
        <w:pStyle w:val="24"/>
        <w:shd w:val="clear" w:color="auto" w:fill="auto"/>
        <w:spacing w:after="0" w:line="259" w:lineRule="exact"/>
        <w:ind w:left="20" w:right="20"/>
        <w:rPr>
          <w:rFonts w:ascii="Times New Roman" w:hAnsi="Times New Roman" w:cs="Times New Roman"/>
          <w:b/>
          <w:sz w:val="24"/>
          <w:szCs w:val="24"/>
        </w:rPr>
      </w:pPr>
      <w:r w:rsidRPr="00FD530E">
        <w:rPr>
          <w:rFonts w:ascii="Times New Roman" w:hAnsi="Times New Roman" w:cs="Times New Roman"/>
          <w:b/>
          <w:sz w:val="24"/>
          <w:szCs w:val="24"/>
        </w:rPr>
        <w:t>Слово в языке и речи.</w:t>
      </w:r>
    </w:p>
    <w:p w:rsidR="0011221B" w:rsidRPr="00FD530E" w:rsidRDefault="0011221B" w:rsidP="0011221B">
      <w:pPr>
        <w:ind w:left="40" w:right="20"/>
      </w:pPr>
      <w:r w:rsidRPr="00FD530E">
        <w:t>Лексическое значение слова. Однозначные и многозначные слова. Прямое и перенос</w:t>
      </w:r>
      <w:r w:rsidRPr="00FD530E">
        <w:softHyphen/>
        <w:t>ное значения слов. Синонимы, антонимы, омонимы. Устаревшие и новые слова. Заимство</w:t>
      </w:r>
      <w:r w:rsidRPr="00FD530E">
        <w:softHyphen/>
        <w:t>ванные слова. Устойчивые сочетания слов – фразеологизмы. Ознакомление со словарем иностранных слов учебника.</w:t>
      </w:r>
    </w:p>
    <w:p w:rsidR="0011221B" w:rsidRPr="00FD530E" w:rsidRDefault="0011221B" w:rsidP="0011221B">
      <w:pPr>
        <w:ind w:left="40" w:right="20"/>
      </w:pPr>
      <w:r w:rsidRPr="00FD530E">
        <w:t xml:space="preserve">Работа с лингвистическими словарями: </w:t>
      </w:r>
      <w:proofErr w:type="gramStart"/>
      <w:r w:rsidRPr="00FD530E">
        <w:t>толковым</w:t>
      </w:r>
      <w:proofErr w:type="gramEnd"/>
      <w:r w:rsidRPr="00FD530E">
        <w:t>, синонимов, антонимов, омонимов, фразеологизмов.</w:t>
      </w:r>
    </w:p>
    <w:p w:rsidR="0011221B" w:rsidRPr="00FD530E" w:rsidRDefault="0011221B" w:rsidP="0011221B">
      <w:pPr>
        <w:ind w:left="40"/>
      </w:pPr>
      <w:r w:rsidRPr="00FD530E">
        <w:t>Наблюдение над изобразительно-выразительными средствами языка.</w:t>
      </w:r>
    </w:p>
    <w:p w:rsidR="0011221B" w:rsidRPr="00FD530E" w:rsidRDefault="0011221B" w:rsidP="0011221B">
      <w:pPr>
        <w:ind w:left="40" w:right="20"/>
      </w:pPr>
      <w:r w:rsidRPr="00FD530E">
        <w:t>Состав слова. Значимые части слова. Различие однокоренных слови различных форм одного и того же слова.</w:t>
      </w:r>
    </w:p>
    <w:p w:rsidR="0011221B" w:rsidRPr="00FD530E" w:rsidRDefault="0011221B" w:rsidP="0011221B">
      <w:pPr>
        <w:ind w:left="40"/>
      </w:pPr>
      <w:r w:rsidRPr="00FD530E">
        <w:t>Правописание приставок и суффиксов, разделительных твердого и мягкого знаков.</w:t>
      </w:r>
    </w:p>
    <w:p w:rsidR="0011221B" w:rsidRPr="00FD530E" w:rsidRDefault="0011221B" w:rsidP="0011221B">
      <w:pPr>
        <w:ind w:left="40" w:right="20"/>
      </w:pPr>
      <w:r w:rsidRPr="00FD530E">
        <w:t xml:space="preserve">Обобщение знаний о частях речи: имя существительное, имя прилагательное, глагол, имя числительное, местоимение, предлог; деление частей речи </w:t>
      </w:r>
      <w:proofErr w:type="gramStart"/>
      <w:r w:rsidRPr="00FD530E">
        <w:t>на</w:t>
      </w:r>
      <w:proofErr w:type="gramEnd"/>
      <w:r w:rsidRPr="00FD530E">
        <w:t xml:space="preserve"> самостоятельные и слу</w:t>
      </w:r>
      <w:r w:rsidRPr="00FD530E">
        <w:softHyphen/>
        <w:t>жебные.</w:t>
      </w:r>
    </w:p>
    <w:p w:rsidR="0011221B" w:rsidRPr="00FD530E" w:rsidRDefault="0011221B" w:rsidP="0011221B">
      <w:pPr>
        <w:ind w:left="40"/>
      </w:pPr>
      <w:r w:rsidRPr="00FD530E">
        <w:t>Наречие как часть речи, значение, вопросы.</w:t>
      </w:r>
    </w:p>
    <w:p w:rsidR="0011221B" w:rsidRPr="00FD530E" w:rsidRDefault="0011221B" w:rsidP="0011221B">
      <w:pPr>
        <w:spacing w:after="180"/>
        <w:ind w:left="40"/>
      </w:pPr>
      <w:r w:rsidRPr="00FD530E">
        <w:t>Роль наречий в предложени</w:t>
      </w:r>
      <w:proofErr w:type="gramStart"/>
      <w:r w:rsidRPr="00FD530E">
        <w:t>и-</w:t>
      </w:r>
      <w:proofErr w:type="gramEnd"/>
      <w:r w:rsidRPr="00FD530E">
        <w:t xml:space="preserve"> второстепенный член предложения.</w:t>
      </w:r>
    </w:p>
    <w:p w:rsidR="0011221B" w:rsidRPr="00FD530E" w:rsidRDefault="0011221B" w:rsidP="003A0B00">
      <w:pPr>
        <w:pStyle w:val="20"/>
        <w:shd w:val="clear" w:color="auto" w:fill="auto"/>
        <w:ind w:left="40"/>
        <w:rPr>
          <w:b/>
          <w:sz w:val="24"/>
          <w:szCs w:val="24"/>
        </w:rPr>
      </w:pPr>
      <w:r w:rsidRPr="00FD530E">
        <w:rPr>
          <w:b/>
          <w:sz w:val="24"/>
          <w:szCs w:val="24"/>
        </w:rPr>
        <w:t>Имя существительное.</w:t>
      </w:r>
    </w:p>
    <w:p w:rsidR="0011221B" w:rsidRPr="00FD530E" w:rsidRDefault="0011221B" w:rsidP="0011221B">
      <w:pPr>
        <w:ind w:left="40" w:right="20"/>
      </w:pPr>
      <w:r w:rsidRPr="00FD530E">
        <w:t>Склонение имен существительных. Развитие навыка в склонении имён существитель</w:t>
      </w:r>
      <w:r w:rsidRPr="00FD530E">
        <w:softHyphen/>
        <w:t>ных и в распознавании падежей. Несклоняемые имена существительные.</w:t>
      </w:r>
    </w:p>
    <w:p w:rsidR="0011221B" w:rsidRPr="00FD530E" w:rsidRDefault="0011221B" w:rsidP="0011221B">
      <w:pPr>
        <w:ind w:left="40"/>
      </w:pPr>
      <w:r w:rsidRPr="00FD530E">
        <w:t>Основные типы склонения имён существительных.</w:t>
      </w:r>
    </w:p>
    <w:p w:rsidR="0011221B" w:rsidRPr="00FD530E" w:rsidRDefault="0011221B" w:rsidP="0011221B">
      <w:pPr>
        <w:ind w:left="40" w:right="20"/>
      </w:pPr>
      <w:r w:rsidRPr="00FD530E">
        <w:t>Первое склонение имён существительных и упражнение в распознавании имен суще</w:t>
      </w:r>
      <w:r w:rsidRPr="00FD530E">
        <w:softHyphen/>
        <w:t>ствительных 1-го склонения.</w:t>
      </w:r>
    </w:p>
    <w:p w:rsidR="0011221B" w:rsidRPr="00FD530E" w:rsidRDefault="0011221B" w:rsidP="0011221B">
      <w:pPr>
        <w:ind w:left="40" w:right="20"/>
      </w:pPr>
      <w:r w:rsidRPr="00FD530E">
        <w:t>Второе склонение имён существительных и упражнение в распознавании имен сущест</w:t>
      </w:r>
      <w:r w:rsidRPr="00FD530E">
        <w:softHyphen/>
        <w:t>вительных 2-го склонения.</w:t>
      </w:r>
    </w:p>
    <w:p w:rsidR="0011221B" w:rsidRPr="00FD530E" w:rsidRDefault="0011221B" w:rsidP="0011221B">
      <w:pPr>
        <w:ind w:left="40" w:right="20"/>
      </w:pPr>
      <w:r w:rsidRPr="00FD530E">
        <w:t>Третье склонение имен существительных и упражнение в распознавании имен сущест</w:t>
      </w:r>
      <w:r w:rsidRPr="00FD530E">
        <w:softHyphen/>
        <w:t>вительных 3-го склонения.</w:t>
      </w:r>
    </w:p>
    <w:p w:rsidR="0011221B" w:rsidRPr="00FD530E" w:rsidRDefault="0011221B" w:rsidP="0011221B">
      <w:pPr>
        <w:ind w:left="40" w:right="20"/>
      </w:pPr>
      <w:r w:rsidRPr="00FD530E">
        <w:t xml:space="preserve">Правописание безударных падежных окончаний имён существительных 1, 2 и 3-го склонения в единственном числе кроме имен существительных на </w:t>
      </w:r>
      <w:proofErr w:type="gramStart"/>
      <w:r w:rsidRPr="00FD530E">
        <w:t>-</w:t>
      </w:r>
      <w:proofErr w:type="spellStart"/>
      <w:r w:rsidRPr="00FD530E">
        <w:t>м</w:t>
      </w:r>
      <w:proofErr w:type="gramEnd"/>
      <w:r w:rsidRPr="00FD530E">
        <w:t>я</w:t>
      </w:r>
      <w:proofErr w:type="spellEnd"/>
      <w:r w:rsidRPr="00FD530E">
        <w:t>, -</w:t>
      </w:r>
      <w:proofErr w:type="spellStart"/>
      <w:r w:rsidRPr="00FD530E">
        <w:t>ий</w:t>
      </w:r>
      <w:proofErr w:type="spellEnd"/>
      <w:r w:rsidRPr="00FD530E">
        <w:t>, -</w:t>
      </w:r>
      <w:proofErr w:type="spellStart"/>
      <w:r w:rsidRPr="00FD530E">
        <w:t>ие</w:t>
      </w:r>
      <w:proofErr w:type="spellEnd"/>
      <w:r w:rsidRPr="00FD530E">
        <w:t>, -</w:t>
      </w:r>
      <w:proofErr w:type="spellStart"/>
      <w:r w:rsidRPr="00FD530E">
        <w:t>ия</w:t>
      </w:r>
      <w:proofErr w:type="spellEnd"/>
      <w:r w:rsidRPr="00FD530E">
        <w:t>. Озна</w:t>
      </w:r>
      <w:r w:rsidRPr="00FD530E">
        <w:softHyphen/>
        <w:t>комление со способами проверки безударных падежных окончаний имен существительных.</w:t>
      </w:r>
    </w:p>
    <w:p w:rsidR="0011221B" w:rsidRPr="00FD530E" w:rsidRDefault="0011221B" w:rsidP="0011221B">
      <w:pPr>
        <w:ind w:left="40" w:right="20"/>
        <w:rPr>
          <w:i/>
        </w:rPr>
      </w:pPr>
      <w:r w:rsidRPr="00FD530E">
        <w:t>Правописание безударных падежных окончаний имен существительных 1, 2 и 3-го склонения в единственном числе в каждом из падежей. Упражнение в употреблении па</w:t>
      </w:r>
      <w:r w:rsidRPr="00FD530E">
        <w:softHyphen/>
        <w:t xml:space="preserve">дежных форм имен существительных с предлогом и без предлога в речи </w:t>
      </w:r>
      <w:r w:rsidRPr="00FD530E">
        <w:rPr>
          <w:rStyle w:val="a9"/>
          <w:rFonts w:eastAsia="Courier New"/>
          <w:sz w:val="24"/>
          <w:szCs w:val="24"/>
        </w:rPr>
        <w:t>пришёл из школы, из магазина, с вокзала; работать в магазине, на почте; гордиться товарищем, гордость за товарища; слушать музыку, прислушиваться к музыке.</w:t>
      </w:r>
    </w:p>
    <w:p w:rsidR="0011221B" w:rsidRPr="00FD530E" w:rsidRDefault="0011221B" w:rsidP="0011221B">
      <w:pPr>
        <w:ind w:left="40" w:right="20"/>
      </w:pPr>
      <w:r w:rsidRPr="00FD530E">
        <w:t>Склонение имен существительных во множественном числе. Развитие навыка право</w:t>
      </w:r>
      <w:r w:rsidRPr="00FD530E">
        <w:softHyphen/>
        <w:t xml:space="preserve">писания окончаний имен существительных во множественном числе. Формирование умений образовывать формы именительного и родительного падежей множественного числа </w:t>
      </w:r>
      <w:r w:rsidRPr="00FD530E">
        <w:rPr>
          <w:rStyle w:val="a9"/>
          <w:rFonts w:eastAsia="Courier New"/>
          <w:sz w:val="24"/>
          <w:szCs w:val="24"/>
        </w:rPr>
        <w:t>инженеры, учителя, директора; урожай помидоров, яблок</w:t>
      </w:r>
      <w:r w:rsidRPr="00FD530E">
        <w:t xml:space="preserve"> и правильно употреблять их в речи.</w:t>
      </w:r>
    </w:p>
    <w:p w:rsidR="0011221B" w:rsidRDefault="0011221B" w:rsidP="0011221B">
      <w:pPr>
        <w:spacing w:after="180"/>
        <w:ind w:left="40"/>
      </w:pPr>
      <w:r w:rsidRPr="00FD530E">
        <w:t>Морфологический разбор имён существительных.</w:t>
      </w:r>
    </w:p>
    <w:p w:rsidR="003A0B00" w:rsidRDefault="003A0B00" w:rsidP="0011221B">
      <w:pPr>
        <w:spacing w:after="180"/>
        <w:ind w:left="40"/>
      </w:pPr>
    </w:p>
    <w:p w:rsidR="003A0B00" w:rsidRPr="00FD530E" w:rsidRDefault="003A0B00" w:rsidP="0011221B">
      <w:pPr>
        <w:spacing w:after="180"/>
        <w:ind w:left="40"/>
      </w:pPr>
    </w:p>
    <w:p w:rsidR="0011221B" w:rsidRPr="00FD530E" w:rsidRDefault="0011221B" w:rsidP="003A0B00">
      <w:pPr>
        <w:spacing w:after="180"/>
        <w:ind w:left="40"/>
        <w:rPr>
          <w:b/>
        </w:rPr>
      </w:pPr>
      <w:r w:rsidRPr="00FD530E">
        <w:rPr>
          <w:b/>
        </w:rPr>
        <w:lastRenderedPageBreak/>
        <w:t>Имя прилагательное.</w:t>
      </w:r>
    </w:p>
    <w:p w:rsidR="0011221B" w:rsidRPr="00FD530E" w:rsidRDefault="0011221B" w:rsidP="0011221B">
      <w:pPr>
        <w:ind w:left="40" w:right="20"/>
      </w:pPr>
      <w:r w:rsidRPr="00FD530E">
        <w:t>Имя прилагательное как часть речи. Связь имен прилагательных с именем существительным. Упражнение в распознавании имен прилагательных по общему лексическому зна</w:t>
      </w:r>
      <w:r w:rsidRPr="00FD530E">
        <w:softHyphen/>
        <w:t>чению, в изменении имен прилагательных по числам, в единственном числе по родам, в правописании родовых окончаний.</w:t>
      </w:r>
    </w:p>
    <w:p w:rsidR="0011221B" w:rsidRPr="00FD530E" w:rsidRDefault="0011221B" w:rsidP="0011221B">
      <w:pPr>
        <w:ind w:left="40" w:right="20"/>
      </w:pPr>
      <w:r w:rsidRPr="00FD530E">
        <w:t xml:space="preserve">Склонение имен прилагательных кроме прилагательных с основой на шипящий и оканчивающихся на </w:t>
      </w:r>
      <w:proofErr w:type="gramStart"/>
      <w:r w:rsidRPr="00FD530E">
        <w:t>-</w:t>
      </w:r>
      <w:proofErr w:type="spellStart"/>
      <w:r w:rsidRPr="00FD530E">
        <w:t>ь</w:t>
      </w:r>
      <w:proofErr w:type="gramEnd"/>
      <w:r w:rsidRPr="00FD530E">
        <w:t>я</w:t>
      </w:r>
      <w:proofErr w:type="spellEnd"/>
      <w:r w:rsidRPr="00FD530E">
        <w:t>, -</w:t>
      </w:r>
      <w:proofErr w:type="spellStart"/>
      <w:r w:rsidRPr="00FD530E">
        <w:t>ье</w:t>
      </w:r>
      <w:proofErr w:type="spellEnd"/>
      <w:r w:rsidRPr="00FD530E">
        <w:t>, -</w:t>
      </w:r>
      <w:proofErr w:type="spellStart"/>
      <w:r w:rsidRPr="00FD530E">
        <w:t>ов</w:t>
      </w:r>
      <w:proofErr w:type="spellEnd"/>
      <w:r w:rsidRPr="00FD530E">
        <w:t>, -ин. Способы проверки правописания безударных падеж</w:t>
      </w:r>
      <w:r w:rsidRPr="00FD530E">
        <w:softHyphen/>
        <w:t>ных окончаний имен прилагательных.</w:t>
      </w:r>
    </w:p>
    <w:p w:rsidR="0011221B" w:rsidRPr="00FD530E" w:rsidRDefault="0011221B" w:rsidP="0011221B">
      <w:pPr>
        <w:ind w:left="40" w:right="20"/>
      </w:pPr>
      <w:r w:rsidRPr="00FD530E">
        <w:t>Склонение имен прилагательных в мужском и среднем роде в единственном числе. Развитие навыка правописания падежных окончаний имен прилагательных мужского и сред</w:t>
      </w:r>
      <w:r w:rsidRPr="00FD530E">
        <w:softHyphen/>
        <w:t>него рода в единственном числе.</w:t>
      </w:r>
    </w:p>
    <w:p w:rsidR="0011221B" w:rsidRPr="00FD530E" w:rsidRDefault="0011221B" w:rsidP="0011221B">
      <w:pPr>
        <w:ind w:left="40" w:right="20"/>
      </w:pPr>
      <w:r w:rsidRPr="00FD530E">
        <w:t xml:space="preserve">Склонение имен прилагательных женского рода в единственном числе. Развитие </w:t>
      </w:r>
      <w:proofErr w:type="gramStart"/>
      <w:r w:rsidRPr="00FD530E">
        <w:t>навы</w:t>
      </w:r>
      <w:r w:rsidRPr="00FD530E">
        <w:softHyphen/>
        <w:t>ка правописания падежных окончаний имен прилагательных женского рода</w:t>
      </w:r>
      <w:proofErr w:type="gramEnd"/>
      <w:r w:rsidRPr="00FD530E">
        <w:t xml:space="preserve"> в единственном числе. Склонение и правописание имен прилагательных во множественном числе</w:t>
      </w:r>
      <w:r w:rsidRPr="00FD530E">
        <w:rPr>
          <w:b/>
        </w:rPr>
        <w:t xml:space="preserve">.  </w:t>
      </w:r>
      <w:r w:rsidRPr="00FD530E">
        <w:t xml:space="preserve">           </w:t>
      </w:r>
    </w:p>
    <w:p w:rsidR="0011221B" w:rsidRPr="00FD530E" w:rsidRDefault="0011221B" w:rsidP="003A0B00">
      <w:pPr>
        <w:ind w:left="40" w:right="20"/>
      </w:pPr>
      <w:r w:rsidRPr="00FD530E">
        <w:rPr>
          <w:b/>
        </w:rPr>
        <w:t>Личные местоимения.</w:t>
      </w:r>
    </w:p>
    <w:p w:rsidR="0011221B" w:rsidRPr="00FD530E" w:rsidRDefault="0011221B" w:rsidP="0011221B">
      <w:pPr>
        <w:ind w:left="20"/>
      </w:pPr>
      <w:r w:rsidRPr="00FD530E">
        <w:t>Местоимение как часть речи.</w:t>
      </w:r>
    </w:p>
    <w:p w:rsidR="0011221B" w:rsidRPr="00FD530E" w:rsidRDefault="0011221B" w:rsidP="0011221B">
      <w:pPr>
        <w:ind w:left="20"/>
      </w:pPr>
      <w:r w:rsidRPr="00FD530E">
        <w:t>Личные местоимения 1, 2 и 3-го лица единственного и множественного числа.</w:t>
      </w:r>
    </w:p>
    <w:p w:rsidR="0011221B" w:rsidRPr="00FD530E" w:rsidRDefault="0011221B" w:rsidP="0011221B">
      <w:pPr>
        <w:ind w:left="20" w:right="20"/>
        <w:rPr>
          <w:i/>
        </w:rPr>
      </w:pPr>
      <w:r w:rsidRPr="00FD530E">
        <w:t xml:space="preserve">Склонение личных местоимений с предлогами и без предлогов. Раздельное написание предлогов с местоимениями </w:t>
      </w:r>
      <w:r w:rsidRPr="00FD530E">
        <w:rPr>
          <w:rStyle w:val="a9"/>
          <w:rFonts w:eastAsia="Courier New"/>
          <w:sz w:val="24"/>
          <w:szCs w:val="24"/>
        </w:rPr>
        <w:t>к тебе, у тебя, к ним.</w:t>
      </w:r>
    </w:p>
    <w:p w:rsidR="0011221B" w:rsidRPr="00FD530E" w:rsidRDefault="0011221B" w:rsidP="0011221B">
      <w:pPr>
        <w:ind w:left="20" w:right="20"/>
      </w:pPr>
      <w:r w:rsidRPr="00FD530E">
        <w:t>Развитие навыка правописания падежных форм личных местоимений в косвенных па</w:t>
      </w:r>
      <w:r w:rsidRPr="00FD530E">
        <w:softHyphen/>
        <w:t xml:space="preserve">дежах </w:t>
      </w:r>
      <w:r w:rsidRPr="00FD530E">
        <w:rPr>
          <w:rStyle w:val="a9"/>
          <w:rFonts w:eastAsia="Courier New"/>
          <w:sz w:val="24"/>
          <w:szCs w:val="24"/>
        </w:rPr>
        <w:t>тебя, меня, его, её, у него, с нею.</w:t>
      </w:r>
    </w:p>
    <w:p w:rsidR="0011221B" w:rsidRPr="00FD530E" w:rsidRDefault="0011221B" w:rsidP="0011221B">
      <w:pPr>
        <w:spacing w:after="276"/>
        <w:ind w:left="20" w:right="20"/>
      </w:pPr>
      <w:r w:rsidRPr="00FD530E">
        <w:t>Упражнение в правильном употреблении местоимений в речи. Использование место</w:t>
      </w:r>
      <w:r w:rsidRPr="00FD530E">
        <w:softHyphen/>
        <w:t>имений как одного из сре</w:t>
      </w:r>
      <w:proofErr w:type="gramStart"/>
      <w:r w:rsidRPr="00FD530E">
        <w:t>дств св</w:t>
      </w:r>
      <w:proofErr w:type="gramEnd"/>
      <w:r w:rsidRPr="00FD530E">
        <w:t>язи предложений в тексте.</w:t>
      </w:r>
    </w:p>
    <w:p w:rsidR="0011221B" w:rsidRPr="00FD530E" w:rsidRDefault="0011221B" w:rsidP="003A0B00">
      <w:pPr>
        <w:pStyle w:val="20"/>
        <w:shd w:val="clear" w:color="auto" w:fill="auto"/>
        <w:spacing w:line="210" w:lineRule="exact"/>
        <w:ind w:left="20"/>
        <w:rPr>
          <w:b/>
          <w:sz w:val="24"/>
          <w:szCs w:val="24"/>
        </w:rPr>
      </w:pPr>
      <w:proofErr w:type="spellStart"/>
      <w:r w:rsidRPr="00FD530E">
        <w:rPr>
          <w:b/>
          <w:sz w:val="24"/>
          <w:szCs w:val="24"/>
        </w:rPr>
        <w:t>Гпагол</w:t>
      </w:r>
      <w:proofErr w:type="spellEnd"/>
      <w:r w:rsidRPr="00FD530E">
        <w:rPr>
          <w:b/>
          <w:sz w:val="24"/>
          <w:szCs w:val="24"/>
        </w:rPr>
        <w:t>.</w:t>
      </w:r>
    </w:p>
    <w:p w:rsidR="0011221B" w:rsidRPr="00FD530E" w:rsidRDefault="0011221B" w:rsidP="0011221B">
      <w:pPr>
        <w:ind w:left="20" w:right="20"/>
      </w:pPr>
      <w:r w:rsidRPr="00FD530E">
        <w:t>Глагол как часть речи. Упражнение в распознавании глаголов по общему лексическому значению, в изменении глаголов по временам и числам, глаголов прошедшего времени по родам в единственном числе.</w:t>
      </w:r>
    </w:p>
    <w:p w:rsidR="0011221B" w:rsidRPr="00FD530E" w:rsidRDefault="0011221B" w:rsidP="0011221B">
      <w:pPr>
        <w:ind w:left="20" w:right="20"/>
      </w:pPr>
      <w:r w:rsidRPr="00FD530E">
        <w:t>Неопределенная форма глагола особенности данной формы. Образование времен</w:t>
      </w:r>
      <w:r w:rsidRPr="00FD530E">
        <w:softHyphen/>
        <w:t>ных форм от неопределенной формы глагола.</w:t>
      </w:r>
    </w:p>
    <w:p w:rsidR="0011221B" w:rsidRPr="00FD530E" w:rsidRDefault="0011221B" w:rsidP="0011221B">
      <w:pPr>
        <w:ind w:left="20" w:right="20"/>
      </w:pPr>
      <w:r w:rsidRPr="00FD530E">
        <w:t>Возвратные глагол</w:t>
      </w:r>
      <w:proofErr w:type="gramStart"/>
      <w:r w:rsidRPr="00FD530E">
        <w:t>ы-</w:t>
      </w:r>
      <w:proofErr w:type="gramEnd"/>
      <w:r w:rsidRPr="00FD530E">
        <w:t xml:space="preserve"> общее представление. Правописание возвратных глаголов в не</w:t>
      </w:r>
      <w:r w:rsidRPr="00FD530E">
        <w:softHyphen/>
        <w:t>определенной форме.</w:t>
      </w:r>
    </w:p>
    <w:p w:rsidR="0011221B" w:rsidRPr="00FD530E" w:rsidRDefault="0011221B" w:rsidP="0011221B">
      <w:pPr>
        <w:ind w:left="20" w:right="20"/>
      </w:pPr>
      <w:r w:rsidRPr="00FD530E">
        <w:t>Изменение глаголов по лицам и числам в настоящем и будущем времени - спряжение. Развитие умения изменять глаголы в настоящем и будущем времени по лицам и числам, распознавать лицо и число глаголов.</w:t>
      </w:r>
    </w:p>
    <w:p w:rsidR="0011221B" w:rsidRPr="00FD530E" w:rsidRDefault="0011221B" w:rsidP="0011221B">
      <w:pPr>
        <w:ind w:left="20" w:right="20"/>
      </w:pPr>
      <w:r w:rsidRPr="00FD530E">
        <w:t>Правописание мягкого знака (ь) в окончаниях глаголов 2-го лица единственного числа после шипящих.</w:t>
      </w:r>
    </w:p>
    <w:p w:rsidR="0011221B" w:rsidRPr="00FD530E" w:rsidRDefault="0011221B" w:rsidP="0011221B">
      <w:pPr>
        <w:ind w:left="20"/>
      </w:pPr>
      <w:r w:rsidRPr="00FD530E">
        <w:t>Глаголы I и II спряжения.</w:t>
      </w:r>
    </w:p>
    <w:p w:rsidR="0011221B" w:rsidRPr="00FD530E" w:rsidRDefault="0011221B" w:rsidP="0011221B">
      <w:pPr>
        <w:ind w:left="20"/>
      </w:pPr>
      <w:r w:rsidRPr="00FD530E">
        <w:t>Глаголы-исключения.</w:t>
      </w:r>
    </w:p>
    <w:p w:rsidR="0011221B" w:rsidRPr="00FD530E" w:rsidRDefault="0011221B" w:rsidP="0011221B">
      <w:pPr>
        <w:ind w:left="20" w:right="20"/>
      </w:pPr>
      <w:r w:rsidRPr="00FD530E">
        <w:t>Правописание безударных личных окончаний глаголов в настоящем и будущем времени.</w:t>
      </w:r>
    </w:p>
    <w:p w:rsidR="0011221B" w:rsidRPr="00FD530E" w:rsidRDefault="0011221B" w:rsidP="0011221B">
      <w:pPr>
        <w:ind w:left="20" w:right="20"/>
      </w:pPr>
      <w:r w:rsidRPr="00FD530E">
        <w:t>Распознавание возвратных глаголов в 3-м лице и в неопределенной форме по вопро</w:t>
      </w:r>
      <w:r w:rsidRPr="00FD530E">
        <w:softHyphen/>
        <w:t>сам что делает? что делать</w:t>
      </w:r>
      <w:proofErr w:type="gramStart"/>
      <w:r w:rsidRPr="00FD530E">
        <w:t>?.</w:t>
      </w:r>
      <w:proofErr w:type="gramEnd"/>
    </w:p>
    <w:p w:rsidR="0011221B" w:rsidRPr="00FD530E" w:rsidRDefault="0011221B" w:rsidP="0011221B">
      <w:pPr>
        <w:ind w:left="20" w:right="20"/>
      </w:pPr>
      <w:r w:rsidRPr="00FD530E">
        <w:t xml:space="preserve">Правописание буквосочетаний </w:t>
      </w:r>
      <w:proofErr w:type="gramStart"/>
      <w:r w:rsidRPr="00FD530E">
        <w:rPr>
          <w:rStyle w:val="a8"/>
          <w:rFonts w:eastAsia="Courier New"/>
          <w:sz w:val="24"/>
          <w:szCs w:val="24"/>
        </w:rPr>
        <w:t>-</w:t>
      </w:r>
      <w:proofErr w:type="spellStart"/>
      <w:r w:rsidRPr="00FD530E">
        <w:rPr>
          <w:rStyle w:val="a8"/>
          <w:rFonts w:eastAsia="Courier New"/>
          <w:sz w:val="24"/>
          <w:szCs w:val="24"/>
        </w:rPr>
        <w:t>т</w:t>
      </w:r>
      <w:proofErr w:type="gramEnd"/>
      <w:r w:rsidRPr="00FD530E">
        <w:rPr>
          <w:rStyle w:val="a8"/>
          <w:rFonts w:eastAsia="Courier New"/>
          <w:sz w:val="24"/>
          <w:szCs w:val="24"/>
        </w:rPr>
        <w:t>ся</w:t>
      </w:r>
      <w:proofErr w:type="spellEnd"/>
      <w:r w:rsidRPr="00FD530E">
        <w:rPr>
          <w:rStyle w:val="a8"/>
          <w:rFonts w:eastAsia="Courier New"/>
          <w:sz w:val="24"/>
          <w:szCs w:val="24"/>
        </w:rPr>
        <w:t xml:space="preserve"> </w:t>
      </w:r>
      <w:r w:rsidRPr="00FD530E">
        <w:t xml:space="preserve">в возвратных глаголах в 3-м лице и </w:t>
      </w:r>
      <w:r w:rsidRPr="00FD530E">
        <w:rPr>
          <w:rStyle w:val="a8"/>
          <w:rFonts w:eastAsia="Courier New"/>
          <w:sz w:val="24"/>
          <w:szCs w:val="24"/>
        </w:rPr>
        <w:t>-</w:t>
      </w:r>
      <w:proofErr w:type="spellStart"/>
      <w:r w:rsidRPr="00FD530E">
        <w:rPr>
          <w:rStyle w:val="a8"/>
          <w:rFonts w:eastAsia="Courier New"/>
          <w:sz w:val="24"/>
          <w:szCs w:val="24"/>
        </w:rPr>
        <w:t>ться</w:t>
      </w:r>
      <w:proofErr w:type="spellEnd"/>
      <w:r w:rsidRPr="00FD530E">
        <w:rPr>
          <w:rStyle w:val="a8"/>
          <w:rFonts w:eastAsia="Courier New"/>
          <w:sz w:val="24"/>
          <w:szCs w:val="24"/>
        </w:rPr>
        <w:t xml:space="preserve"> </w:t>
      </w:r>
      <w:r w:rsidRPr="00FD530E">
        <w:t>в воз</w:t>
      </w:r>
      <w:r w:rsidRPr="00FD530E">
        <w:softHyphen/>
        <w:t>вратных глаголах неопределенной формы.</w:t>
      </w:r>
    </w:p>
    <w:p w:rsidR="0011221B" w:rsidRPr="00FD530E" w:rsidRDefault="0011221B" w:rsidP="0011221B">
      <w:pPr>
        <w:ind w:left="20" w:right="20"/>
        <w:rPr>
          <w:i/>
        </w:rPr>
      </w:pPr>
      <w:r w:rsidRPr="00FD530E">
        <w:t>Правописание глаголов в прошедшем времени. Правописание родовых окончаний гла</w:t>
      </w:r>
      <w:r w:rsidRPr="00FD530E">
        <w:softHyphen/>
        <w:t xml:space="preserve">голов в прошедшем времени, правописание суффиксов глаголов в прошедшем времени </w:t>
      </w:r>
      <w:r w:rsidRPr="00FD530E">
        <w:rPr>
          <w:rStyle w:val="a9"/>
          <w:rFonts w:eastAsia="Courier New"/>
          <w:sz w:val="24"/>
          <w:szCs w:val="24"/>
        </w:rPr>
        <w:t>видеть</w:t>
      </w:r>
      <w:r w:rsidRPr="00FD530E">
        <w:rPr>
          <w:i/>
        </w:rPr>
        <w:t xml:space="preserve"> — </w:t>
      </w:r>
      <w:r w:rsidRPr="00FD530E">
        <w:rPr>
          <w:rStyle w:val="a9"/>
          <w:rFonts w:eastAsia="Courier New"/>
          <w:sz w:val="24"/>
          <w:szCs w:val="24"/>
        </w:rPr>
        <w:t>видел, слышать</w:t>
      </w:r>
      <w:r w:rsidRPr="00FD530E">
        <w:rPr>
          <w:i/>
        </w:rPr>
        <w:t xml:space="preserve"> — </w:t>
      </w:r>
      <w:r w:rsidRPr="00FD530E">
        <w:rPr>
          <w:rStyle w:val="a9"/>
          <w:rFonts w:eastAsia="Courier New"/>
          <w:sz w:val="24"/>
          <w:szCs w:val="24"/>
        </w:rPr>
        <w:t>слышал</w:t>
      </w:r>
    </w:p>
    <w:p w:rsidR="0011221B" w:rsidRPr="00FD530E" w:rsidRDefault="0011221B" w:rsidP="0011221B">
      <w:pPr>
        <w:ind w:left="20" w:right="20"/>
      </w:pPr>
      <w:r w:rsidRPr="00FD530E">
        <w:t>Употребление в речи глаголов в прямом и переносном значении, глаголов-синонимов, глаголов-антонимов.</w:t>
      </w:r>
    </w:p>
    <w:p w:rsidR="0011221B" w:rsidRPr="00FD530E" w:rsidRDefault="0011221B" w:rsidP="0011221B">
      <w:pPr>
        <w:spacing w:after="236"/>
        <w:ind w:left="20" w:right="20"/>
      </w:pPr>
      <w:r w:rsidRPr="00FD530E">
        <w:t>Развитие умения правильно употреблять при глаголах имена существительные в нуж</w:t>
      </w:r>
      <w:r w:rsidRPr="00FD530E">
        <w:softHyphen/>
        <w:t xml:space="preserve">ных падежах с предлогами и без предлогов </w:t>
      </w:r>
      <w:r w:rsidRPr="00FD530E">
        <w:rPr>
          <w:rStyle w:val="a9"/>
          <w:rFonts w:eastAsia="Courier New"/>
          <w:sz w:val="24"/>
          <w:szCs w:val="24"/>
        </w:rPr>
        <w:t>тревожиться за отца, беспокоиться об отце, любоваться закатом, смотреть на закат.</w:t>
      </w:r>
    </w:p>
    <w:p w:rsidR="0011221B" w:rsidRPr="00FD530E" w:rsidRDefault="0011221B" w:rsidP="003A0B00">
      <w:pPr>
        <w:pStyle w:val="20"/>
        <w:shd w:val="clear" w:color="auto" w:fill="auto"/>
        <w:spacing w:line="259" w:lineRule="exact"/>
        <w:ind w:left="20"/>
        <w:rPr>
          <w:b/>
          <w:sz w:val="24"/>
          <w:szCs w:val="24"/>
        </w:rPr>
      </w:pPr>
      <w:r w:rsidRPr="00FD530E">
        <w:rPr>
          <w:b/>
          <w:sz w:val="24"/>
          <w:szCs w:val="24"/>
        </w:rPr>
        <w:lastRenderedPageBreak/>
        <w:t>Развитие речи</w:t>
      </w:r>
    </w:p>
    <w:p w:rsidR="0011221B" w:rsidRPr="00FD530E" w:rsidRDefault="0011221B" w:rsidP="0011221B">
      <w:pPr>
        <w:spacing w:line="259" w:lineRule="exact"/>
        <w:ind w:left="20" w:right="20"/>
      </w:pPr>
      <w:r w:rsidRPr="00FD530E">
        <w:t>Речь и её значение в речевой практике человека. Место и роль речи в общении между людьми. Зависимость речи от речевой ситуации.</w:t>
      </w:r>
    </w:p>
    <w:p w:rsidR="0011221B" w:rsidRPr="00FD530E" w:rsidRDefault="0011221B" w:rsidP="0011221B">
      <w:pPr>
        <w:spacing w:line="259" w:lineRule="exact"/>
        <w:ind w:left="20"/>
      </w:pPr>
      <w:r w:rsidRPr="00FD530E">
        <w:t>Текст, основная мысль, заголовок. Построение текста.</w:t>
      </w:r>
    </w:p>
    <w:p w:rsidR="0011221B" w:rsidRPr="00FD530E" w:rsidRDefault="0011221B" w:rsidP="0011221B">
      <w:pPr>
        <w:spacing w:line="259" w:lineRule="exact"/>
        <w:ind w:left="20" w:right="20"/>
      </w:pPr>
      <w:r w:rsidRPr="00FD530E">
        <w:t>План. Составление плана к изложению и сочинению коллективно и самостоя</w:t>
      </w:r>
      <w:r w:rsidRPr="00FD530E">
        <w:softHyphen/>
        <w:t>тельно.</w:t>
      </w:r>
    </w:p>
    <w:p w:rsidR="0011221B" w:rsidRPr="00FD530E" w:rsidRDefault="0011221B" w:rsidP="0011221B">
      <w:pPr>
        <w:spacing w:line="259" w:lineRule="exact"/>
        <w:ind w:left="20" w:right="20"/>
      </w:pPr>
      <w:r w:rsidRPr="00FD530E">
        <w:t>Связь между предложениями в тексте, частями текста. Структура текста-повество</w:t>
      </w:r>
      <w:r w:rsidRPr="00FD530E">
        <w:softHyphen/>
        <w:t>вания, текста-описания, текста-рассуждения.</w:t>
      </w:r>
    </w:p>
    <w:p w:rsidR="0011221B" w:rsidRPr="00FD530E" w:rsidRDefault="0011221B" w:rsidP="0011221B">
      <w:pPr>
        <w:spacing w:line="259" w:lineRule="exact"/>
        <w:ind w:left="20" w:right="20"/>
      </w:pPr>
      <w:r w:rsidRPr="00FD530E">
        <w:t>Составление небольшого рассказа с элементами описания и рассуждения с учётом разновидностей речи о случае из жизни, об экскурсии, наблюдениях</w:t>
      </w:r>
      <w:proofErr w:type="gramStart"/>
      <w:r w:rsidRPr="00FD530E">
        <w:t xml:space="preserve"> .</w:t>
      </w:r>
      <w:proofErr w:type="gramEnd"/>
    </w:p>
    <w:p w:rsidR="0011221B" w:rsidRPr="00FD530E" w:rsidRDefault="0011221B" w:rsidP="0011221B">
      <w:pPr>
        <w:spacing w:line="259" w:lineRule="exact"/>
        <w:ind w:left="20" w:right="20"/>
      </w:pPr>
      <w:r w:rsidRPr="00FD530E">
        <w:t>Изложение подробное, сжатое текста по коллективно или самостоятельно составлен</w:t>
      </w:r>
      <w:r w:rsidRPr="00FD530E">
        <w:softHyphen/>
        <w:t>ному плану.</w:t>
      </w:r>
    </w:p>
    <w:p w:rsidR="0011221B" w:rsidRPr="00FD530E" w:rsidRDefault="0011221B" w:rsidP="0011221B">
      <w:pPr>
        <w:spacing w:line="259" w:lineRule="exact"/>
        <w:ind w:left="20" w:right="20"/>
      </w:pPr>
      <w:r w:rsidRPr="00FD530E">
        <w:t>Использование при создании текста изобразительно-выразительных средств: эпите</w:t>
      </w:r>
      <w:r w:rsidRPr="00FD530E">
        <w:softHyphen/>
        <w:t>тов, сравнений, олицетворений, глаголов-синонимов, прилагательных-синонимов, сущест</w:t>
      </w:r>
      <w:r w:rsidRPr="00FD530E">
        <w:softHyphen/>
        <w:t xml:space="preserve">вительных-синонимов. </w:t>
      </w:r>
    </w:p>
    <w:p w:rsidR="0011221B" w:rsidRPr="00FD530E" w:rsidRDefault="0011221B" w:rsidP="0011221B">
      <w:pPr>
        <w:ind w:left="40" w:right="20" w:firstLine="500"/>
      </w:pPr>
      <w:r w:rsidRPr="00FD530E">
        <w:t>Сочинения устные и письменные по сюжетному рисунку, серии сюжетных рисун</w:t>
      </w:r>
      <w:r w:rsidRPr="00FD530E">
        <w:softHyphen/>
        <w:t>ков, демонстрационной картине, по заданной теме и собственному выбору темы с пред</w:t>
      </w:r>
      <w:r w:rsidRPr="00FD530E">
        <w:softHyphen/>
        <w:t>варительной коллективной подготовкой под руководством учителя либо без помощи учи</w:t>
      </w:r>
      <w:r w:rsidRPr="00FD530E">
        <w:softHyphen/>
        <w:t>теля.</w:t>
      </w:r>
    </w:p>
    <w:p w:rsidR="00EE1309" w:rsidRPr="00FD530E" w:rsidRDefault="0011221B" w:rsidP="00EE1309">
      <w:pPr>
        <w:spacing w:after="219"/>
        <w:ind w:left="40" w:right="20" w:firstLine="500"/>
        <w:rPr>
          <w:color w:val="000000"/>
        </w:rPr>
      </w:pPr>
      <w:r w:rsidRPr="00FD530E">
        <w:t>Речевая этика: слова приветствия, прощания, благодарности, просьбы; слова, исполь</w:t>
      </w:r>
      <w:r w:rsidRPr="00FD530E">
        <w:softHyphen/>
        <w:t>зуемые при извинении и отказе.</w:t>
      </w:r>
    </w:p>
    <w:p w:rsidR="005C226B" w:rsidRPr="00FD530E" w:rsidRDefault="007F01E7" w:rsidP="00EE1309">
      <w:pPr>
        <w:spacing w:after="219"/>
        <w:ind w:left="40" w:right="20" w:firstLine="500"/>
        <w:rPr>
          <w:color w:val="000000"/>
        </w:rPr>
      </w:pPr>
      <w:r w:rsidRPr="00FD530E">
        <w:rPr>
          <w:b/>
        </w:rPr>
        <w:t xml:space="preserve">     </w:t>
      </w:r>
      <w:r w:rsidR="00EE1309" w:rsidRPr="00FD530E">
        <w:rPr>
          <w:b/>
        </w:rPr>
        <w:t>Содержание программы</w:t>
      </w:r>
      <w:r w:rsidRPr="00FD530E">
        <w:rPr>
          <w:b/>
        </w:rPr>
        <w:t xml:space="preserve">  </w:t>
      </w:r>
      <w:r w:rsidR="005C226B" w:rsidRPr="00FD530E">
        <w:rPr>
          <w:b/>
        </w:rPr>
        <w:t>4 класс</w:t>
      </w:r>
      <w:r w:rsidR="00EE1309" w:rsidRPr="00FD530E">
        <w:rPr>
          <w:b/>
        </w:rPr>
        <w:t>а</w:t>
      </w:r>
      <w:r w:rsidRPr="00FD530E">
        <w:rPr>
          <w:b/>
        </w:rPr>
        <w:t xml:space="preserve"> </w:t>
      </w:r>
      <w:proofErr w:type="gramStart"/>
      <w:r w:rsidRPr="00FD530E">
        <w:rPr>
          <w:b/>
        </w:rPr>
        <w:t>(</w:t>
      </w:r>
      <w:r w:rsidRPr="00FD530E">
        <w:rPr>
          <w:b/>
          <w:bCs/>
          <w:color w:val="000000"/>
        </w:rPr>
        <w:t xml:space="preserve"> </w:t>
      </w:r>
      <w:proofErr w:type="gramEnd"/>
      <w:r w:rsidRPr="00FD530E">
        <w:rPr>
          <w:b/>
          <w:bCs/>
          <w:color w:val="000000"/>
        </w:rPr>
        <w:t>«Начальная школа 21 века»)</w:t>
      </w:r>
    </w:p>
    <w:p w:rsidR="00404CA7" w:rsidRPr="00FD530E" w:rsidRDefault="00404CA7" w:rsidP="00404CA7">
      <w:pPr>
        <w:pStyle w:val="a4"/>
        <w:framePr w:hSpace="180" w:wrap="around" w:vAnchor="text" w:hAnchor="margin" w:xAlign="center" w:y="23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53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«Как устроен наш язык» </w:t>
      </w:r>
      <w:r w:rsidRPr="00FD530E">
        <w:rPr>
          <w:rFonts w:ascii="Times New Roman" w:hAnsi="Times New Roman" w:cs="Times New Roman"/>
          <w:b/>
          <w:sz w:val="24"/>
          <w:szCs w:val="24"/>
        </w:rPr>
        <w:t xml:space="preserve">(основы лингвистических знаний) </w:t>
      </w:r>
    </w:p>
    <w:p w:rsidR="00404CA7" w:rsidRPr="00FD530E" w:rsidRDefault="00404CA7" w:rsidP="00404CA7">
      <w:pPr>
        <w:pStyle w:val="a4"/>
        <w:framePr w:hSpace="180" w:wrap="around" w:vAnchor="text" w:hAnchor="margin" w:xAlign="center" w:y="234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530E">
        <w:rPr>
          <w:rFonts w:ascii="Times New Roman" w:hAnsi="Times New Roman" w:cs="Times New Roman"/>
          <w:color w:val="000000"/>
          <w:sz w:val="24"/>
          <w:szCs w:val="24"/>
        </w:rPr>
        <w:t>1.1. Фонетика и графика. Повторение изученного на основе фонетического разбора слова.</w:t>
      </w:r>
    </w:p>
    <w:p w:rsidR="00404CA7" w:rsidRPr="00FD530E" w:rsidRDefault="007F01E7" w:rsidP="00404CA7">
      <w:pPr>
        <w:framePr w:hSpace="180" w:wrap="around" w:vAnchor="text" w:hAnchor="margin" w:xAlign="center" w:y="234"/>
        <w:autoSpaceDE w:val="0"/>
        <w:adjustRightInd w:val="0"/>
        <w:spacing w:line="276" w:lineRule="auto"/>
        <w:jc w:val="both"/>
        <w:rPr>
          <w:rFonts w:eastAsiaTheme="minorHAnsi"/>
          <w:color w:val="000000"/>
        </w:rPr>
      </w:pPr>
      <w:r w:rsidRPr="00FD530E">
        <w:rPr>
          <w:rFonts w:eastAsiaTheme="minorHAnsi"/>
          <w:b/>
          <w:bCs/>
          <w:color w:val="000000"/>
        </w:rPr>
        <w:t>1.2. Орфоэпия</w:t>
      </w:r>
      <w:r w:rsidR="00404CA7" w:rsidRPr="00FD530E">
        <w:rPr>
          <w:rFonts w:eastAsiaTheme="minorHAnsi"/>
          <w:color w:val="000000"/>
        </w:rPr>
        <w:t>. Произношение звуков и сочетаний звуков, ударение в словах в соответствии с нормами современного русского литературного языка.</w:t>
      </w:r>
    </w:p>
    <w:p w:rsidR="00404CA7" w:rsidRPr="00FD530E" w:rsidRDefault="00404CA7" w:rsidP="00404CA7">
      <w:pPr>
        <w:framePr w:hSpace="180" w:wrap="around" w:vAnchor="text" w:hAnchor="margin" w:xAlign="center" w:y="234"/>
        <w:autoSpaceDE w:val="0"/>
        <w:adjustRightInd w:val="0"/>
        <w:spacing w:line="276" w:lineRule="auto"/>
        <w:jc w:val="both"/>
        <w:rPr>
          <w:rFonts w:eastAsiaTheme="minorHAnsi"/>
          <w:color w:val="000000"/>
        </w:rPr>
      </w:pPr>
      <w:r w:rsidRPr="00FD530E">
        <w:rPr>
          <w:rFonts w:eastAsiaTheme="minorHAnsi"/>
          <w:b/>
          <w:bCs/>
          <w:color w:val="000000"/>
        </w:rPr>
        <w:t>1.3. Состав слова (</w:t>
      </w:r>
      <w:proofErr w:type="spellStart"/>
      <w:r w:rsidRPr="00FD530E">
        <w:rPr>
          <w:rFonts w:eastAsiaTheme="minorHAnsi"/>
          <w:b/>
          <w:bCs/>
          <w:color w:val="000000"/>
        </w:rPr>
        <w:t>морфемика</w:t>
      </w:r>
      <w:proofErr w:type="spellEnd"/>
      <w:r w:rsidRPr="00FD530E">
        <w:rPr>
          <w:rFonts w:eastAsiaTheme="minorHAnsi"/>
          <w:b/>
          <w:bCs/>
          <w:color w:val="000000"/>
        </w:rPr>
        <w:t xml:space="preserve">). </w:t>
      </w:r>
      <w:r w:rsidRPr="00FD530E">
        <w:rPr>
          <w:rFonts w:eastAsiaTheme="minorHAnsi"/>
          <w:color w:val="000000"/>
        </w:rPr>
        <w:t xml:space="preserve">Повторение изученного на основе разбора слова по составу и словообразовательного анализа. </w:t>
      </w:r>
    </w:p>
    <w:p w:rsidR="00404CA7" w:rsidRPr="00FD530E" w:rsidRDefault="00404CA7" w:rsidP="00404CA7">
      <w:pPr>
        <w:framePr w:hSpace="180" w:wrap="around" w:vAnchor="text" w:hAnchor="margin" w:xAlign="center" w:y="234"/>
        <w:autoSpaceDE w:val="0"/>
        <w:adjustRightInd w:val="0"/>
        <w:spacing w:line="276" w:lineRule="auto"/>
        <w:jc w:val="both"/>
        <w:rPr>
          <w:rFonts w:eastAsiaTheme="minorHAnsi"/>
          <w:color w:val="000000"/>
        </w:rPr>
      </w:pPr>
      <w:r w:rsidRPr="00FD530E">
        <w:rPr>
          <w:rFonts w:eastAsiaTheme="minorHAnsi"/>
          <w:b/>
          <w:bCs/>
          <w:color w:val="000000"/>
        </w:rPr>
        <w:t xml:space="preserve">1.4. Морфология. </w:t>
      </w:r>
      <w:r w:rsidRPr="00FD530E">
        <w:rPr>
          <w:rFonts w:eastAsiaTheme="minorHAnsi"/>
          <w:color w:val="000000"/>
        </w:rPr>
        <w:t xml:space="preserve">Повторение основных признаков имени существительного и имени прилагательного на основе морфологического разбора. Глагол: общее значение, глагольные вопросы. Начальная форма глагола. Глаголы совершенного и несовершенного видов. Изменение глаголов по временам: настоящее, прошедшее и будущее время глаголов. Наклонение глаголов. Личные формы глагола. Изменение глаголов по лицам и числам в настоящем и будущем времени (спряжение). Способы определения I и II спряжения глаголов. Изменение глаголов по родам в прошедшем времени. Словообразование глаголов. Глагол в предложении. Наречие: значение и употребление в речи. Морфологический разбор наречий.  Имя числительное: общее значение.  </w:t>
      </w:r>
    </w:p>
    <w:p w:rsidR="00404CA7" w:rsidRPr="00FD530E" w:rsidRDefault="00404CA7" w:rsidP="00404CA7">
      <w:pPr>
        <w:framePr w:hSpace="180" w:wrap="around" w:vAnchor="text" w:hAnchor="margin" w:xAlign="center" w:y="234"/>
        <w:autoSpaceDE w:val="0"/>
        <w:adjustRightInd w:val="0"/>
        <w:spacing w:line="276" w:lineRule="auto"/>
        <w:rPr>
          <w:rFonts w:eastAsiaTheme="minorHAnsi"/>
          <w:color w:val="000000"/>
        </w:rPr>
      </w:pPr>
      <w:r w:rsidRPr="00FD530E">
        <w:rPr>
          <w:rFonts w:eastAsiaTheme="minorHAnsi"/>
          <w:b/>
          <w:bCs/>
          <w:color w:val="000000"/>
        </w:rPr>
        <w:t xml:space="preserve">1.5. Синтаксис </w:t>
      </w:r>
    </w:p>
    <w:p w:rsidR="00404CA7" w:rsidRPr="00FD530E" w:rsidRDefault="00404CA7" w:rsidP="00404CA7">
      <w:pPr>
        <w:shd w:val="clear" w:color="auto" w:fill="FFFFFF"/>
        <w:autoSpaceDE w:val="0"/>
        <w:adjustRightInd w:val="0"/>
        <w:spacing w:line="276" w:lineRule="auto"/>
        <w:jc w:val="both"/>
        <w:rPr>
          <w:rFonts w:eastAsiaTheme="minorHAnsi"/>
          <w:color w:val="000000"/>
        </w:rPr>
      </w:pPr>
      <w:r w:rsidRPr="00FD530E">
        <w:rPr>
          <w:rFonts w:eastAsiaTheme="minorHAnsi"/>
          <w:color w:val="000000"/>
        </w:rPr>
        <w:t>Синтаксический анализ простого предложения. Словосочетание: различение слова, словосочетания и предложения. Установление при помощи смысловых (синтаксических) вопросов связи между словами в словосочетании. Связи слов в словосочетании. Различение</w:t>
      </w:r>
      <w:r w:rsidR="00FD530E">
        <w:rPr>
          <w:rFonts w:eastAsiaTheme="minorHAnsi"/>
          <w:color w:val="000000"/>
        </w:rPr>
        <w:t xml:space="preserve"> простых и сложных предложений.</w:t>
      </w:r>
    </w:p>
    <w:p w:rsidR="00404CA7" w:rsidRPr="00FD530E" w:rsidRDefault="00404CA7" w:rsidP="00404CA7">
      <w:pPr>
        <w:pStyle w:val="Default"/>
        <w:framePr w:hSpace="180" w:wrap="around" w:vAnchor="text" w:hAnchor="margin" w:xAlign="center" w:y="234"/>
        <w:spacing w:line="276" w:lineRule="auto"/>
        <w:jc w:val="both"/>
        <w:rPr>
          <w:rFonts w:eastAsiaTheme="minorHAnsi"/>
          <w:b/>
          <w:lang w:eastAsia="en-US"/>
        </w:rPr>
      </w:pPr>
      <w:r w:rsidRPr="00FD530E">
        <w:rPr>
          <w:b/>
        </w:rPr>
        <w:lastRenderedPageBreak/>
        <w:t>2.</w:t>
      </w:r>
      <w:r w:rsidRPr="00FD530E">
        <w:rPr>
          <w:b/>
          <w:bCs/>
          <w:iCs/>
        </w:rPr>
        <w:t xml:space="preserve"> «Правописание» </w:t>
      </w:r>
      <w:r w:rsidRPr="00FD530E">
        <w:rPr>
          <w:rFonts w:eastAsiaTheme="minorHAnsi"/>
          <w:b/>
          <w:bCs/>
          <w:iCs/>
          <w:lang w:eastAsia="en-US"/>
        </w:rPr>
        <w:t xml:space="preserve">(формирование навыков грамотного письма) </w:t>
      </w:r>
    </w:p>
    <w:p w:rsidR="00404CA7" w:rsidRPr="00FD530E" w:rsidRDefault="00404CA7" w:rsidP="00404CA7">
      <w:pPr>
        <w:pStyle w:val="Default"/>
        <w:framePr w:hSpace="180" w:wrap="around" w:vAnchor="text" w:hAnchor="margin" w:xAlign="center" w:y="234"/>
        <w:spacing w:line="276" w:lineRule="auto"/>
        <w:jc w:val="both"/>
        <w:rPr>
          <w:rFonts w:eastAsiaTheme="minorHAnsi"/>
          <w:lang w:eastAsia="en-US"/>
        </w:rPr>
      </w:pPr>
      <w:r w:rsidRPr="00FD530E">
        <w:rPr>
          <w:rFonts w:eastAsiaTheme="minorHAnsi"/>
        </w:rPr>
        <w:t>Повторение правил правописания, изученных во 1,2, 3-м классах.</w:t>
      </w:r>
      <w:r w:rsidRPr="00FD530E">
        <w:t xml:space="preserve"> </w:t>
      </w:r>
      <w:r w:rsidRPr="00FD530E">
        <w:rPr>
          <w:rFonts w:eastAsiaTheme="minorHAnsi"/>
          <w:lang w:eastAsia="en-US"/>
        </w:rPr>
        <w:t xml:space="preserve">Формирование орфографической зоркости, речевого слуха, навыков письма: осознание места возможного возникновения орфографической ошибки, использование разных способов решения орфографической задачи в зависимости от места орфограммы в слове. Ознакомление с правилами правописания и их применение: </w:t>
      </w:r>
    </w:p>
    <w:p w:rsidR="00404CA7" w:rsidRPr="00FD530E" w:rsidRDefault="00404CA7" w:rsidP="00404CA7">
      <w:pPr>
        <w:framePr w:hSpace="180" w:wrap="around" w:vAnchor="text" w:hAnchor="margin" w:xAlign="center" w:y="234"/>
        <w:autoSpaceDE w:val="0"/>
        <w:adjustRightInd w:val="0"/>
        <w:spacing w:line="276" w:lineRule="auto"/>
        <w:jc w:val="both"/>
        <w:rPr>
          <w:rFonts w:eastAsiaTheme="minorHAnsi"/>
          <w:color w:val="000000"/>
        </w:rPr>
      </w:pPr>
      <w:r w:rsidRPr="00FD530E">
        <w:rPr>
          <w:rFonts w:eastAsiaTheme="minorHAnsi"/>
          <w:color w:val="000000"/>
        </w:rPr>
        <w:t xml:space="preserve">• непроверяемые гласные и согласные в </w:t>
      </w:r>
      <w:proofErr w:type="gramStart"/>
      <w:r w:rsidRPr="00FD530E">
        <w:rPr>
          <w:rFonts w:eastAsiaTheme="minorHAnsi"/>
          <w:color w:val="000000"/>
        </w:rPr>
        <w:t>корне слова</w:t>
      </w:r>
      <w:proofErr w:type="gramEnd"/>
      <w:r w:rsidRPr="00FD530E">
        <w:rPr>
          <w:rFonts w:eastAsiaTheme="minorHAnsi"/>
          <w:color w:val="000000"/>
        </w:rPr>
        <w:t xml:space="preserve"> (словарные слова, определенные программой) </w:t>
      </w:r>
    </w:p>
    <w:p w:rsidR="00404CA7" w:rsidRPr="00FD530E" w:rsidRDefault="00404CA7" w:rsidP="00404CA7">
      <w:pPr>
        <w:framePr w:hSpace="180" w:wrap="around" w:vAnchor="text" w:hAnchor="margin" w:xAlign="center" w:y="234"/>
        <w:autoSpaceDE w:val="0"/>
        <w:adjustRightInd w:val="0"/>
        <w:spacing w:line="276" w:lineRule="auto"/>
        <w:jc w:val="both"/>
        <w:rPr>
          <w:rFonts w:eastAsiaTheme="minorHAnsi"/>
          <w:color w:val="000000"/>
        </w:rPr>
      </w:pPr>
      <w:r w:rsidRPr="00FD530E">
        <w:rPr>
          <w:rFonts w:eastAsiaTheme="minorHAnsi"/>
          <w:color w:val="000000"/>
        </w:rPr>
        <w:t xml:space="preserve">• </w:t>
      </w:r>
      <w:r w:rsidRPr="00FD530E">
        <w:rPr>
          <w:rFonts w:eastAsiaTheme="minorHAnsi"/>
          <w:b/>
          <w:bCs/>
          <w:i/>
          <w:iCs/>
          <w:color w:val="000000"/>
        </w:rPr>
        <w:t xml:space="preserve">не </w:t>
      </w:r>
      <w:r w:rsidRPr="00FD530E">
        <w:rPr>
          <w:rFonts w:eastAsiaTheme="minorHAnsi"/>
          <w:color w:val="000000"/>
        </w:rPr>
        <w:t xml:space="preserve">с глаголами; </w:t>
      </w:r>
    </w:p>
    <w:p w:rsidR="00404CA7" w:rsidRPr="00FD530E" w:rsidRDefault="00404CA7" w:rsidP="00404CA7">
      <w:pPr>
        <w:framePr w:hSpace="180" w:wrap="around" w:vAnchor="text" w:hAnchor="margin" w:xAlign="center" w:y="234"/>
        <w:autoSpaceDE w:val="0"/>
        <w:adjustRightInd w:val="0"/>
        <w:spacing w:line="276" w:lineRule="auto"/>
        <w:jc w:val="both"/>
        <w:rPr>
          <w:rFonts w:eastAsiaTheme="minorHAnsi"/>
          <w:color w:val="000000"/>
        </w:rPr>
      </w:pPr>
      <w:r w:rsidRPr="00FD530E">
        <w:rPr>
          <w:rFonts w:eastAsiaTheme="minorHAnsi"/>
          <w:color w:val="000000"/>
        </w:rPr>
        <w:t xml:space="preserve">• мягкий знак после шипящих на конце глаголов; </w:t>
      </w:r>
    </w:p>
    <w:p w:rsidR="00404CA7" w:rsidRPr="00FD530E" w:rsidRDefault="00404CA7" w:rsidP="00404CA7">
      <w:pPr>
        <w:framePr w:hSpace="180" w:wrap="around" w:vAnchor="text" w:hAnchor="margin" w:xAlign="center" w:y="234"/>
        <w:autoSpaceDE w:val="0"/>
        <w:adjustRightInd w:val="0"/>
        <w:spacing w:line="276" w:lineRule="auto"/>
        <w:jc w:val="both"/>
        <w:rPr>
          <w:rFonts w:eastAsiaTheme="minorHAnsi"/>
          <w:color w:val="000000"/>
        </w:rPr>
      </w:pPr>
      <w:r w:rsidRPr="00FD530E">
        <w:rPr>
          <w:rFonts w:eastAsiaTheme="minorHAnsi"/>
          <w:color w:val="000000"/>
        </w:rPr>
        <w:t xml:space="preserve">• мягкий знак в глаголах в сочетании </w:t>
      </w:r>
      <w:proofErr w:type="gramStart"/>
      <w:r w:rsidRPr="00FD530E">
        <w:rPr>
          <w:rFonts w:eastAsiaTheme="minorHAnsi"/>
          <w:b/>
          <w:bCs/>
          <w:i/>
          <w:iCs/>
          <w:color w:val="000000"/>
        </w:rPr>
        <w:t>-</w:t>
      </w:r>
      <w:proofErr w:type="spellStart"/>
      <w:r w:rsidRPr="00FD530E">
        <w:rPr>
          <w:rFonts w:eastAsiaTheme="minorHAnsi"/>
          <w:b/>
          <w:bCs/>
          <w:i/>
          <w:iCs/>
          <w:color w:val="000000"/>
        </w:rPr>
        <w:t>т</w:t>
      </w:r>
      <w:proofErr w:type="gramEnd"/>
      <w:r w:rsidRPr="00FD530E">
        <w:rPr>
          <w:rFonts w:eastAsiaTheme="minorHAnsi"/>
          <w:b/>
          <w:bCs/>
          <w:i/>
          <w:iCs/>
          <w:color w:val="000000"/>
        </w:rPr>
        <w:t>ься</w:t>
      </w:r>
      <w:proofErr w:type="spellEnd"/>
      <w:r w:rsidRPr="00FD530E">
        <w:rPr>
          <w:rFonts w:eastAsiaTheme="minorHAnsi"/>
          <w:b/>
          <w:bCs/>
          <w:i/>
          <w:iCs/>
          <w:color w:val="000000"/>
        </w:rPr>
        <w:t xml:space="preserve">; </w:t>
      </w:r>
    </w:p>
    <w:p w:rsidR="00404CA7" w:rsidRPr="00FD530E" w:rsidRDefault="00404CA7" w:rsidP="00404CA7">
      <w:pPr>
        <w:framePr w:hSpace="180" w:wrap="around" w:vAnchor="text" w:hAnchor="margin" w:xAlign="center" w:y="234"/>
        <w:autoSpaceDE w:val="0"/>
        <w:adjustRightInd w:val="0"/>
        <w:spacing w:line="276" w:lineRule="auto"/>
        <w:jc w:val="both"/>
        <w:rPr>
          <w:rFonts w:eastAsiaTheme="minorHAnsi"/>
          <w:color w:val="000000"/>
        </w:rPr>
      </w:pPr>
      <w:r w:rsidRPr="00FD530E">
        <w:rPr>
          <w:rFonts w:eastAsiaTheme="minorHAnsi"/>
          <w:color w:val="000000"/>
        </w:rPr>
        <w:t xml:space="preserve">• безударные личные окончания глаголов; </w:t>
      </w:r>
    </w:p>
    <w:p w:rsidR="00404CA7" w:rsidRPr="00FD530E" w:rsidRDefault="00404CA7" w:rsidP="00404CA7">
      <w:pPr>
        <w:framePr w:hSpace="180" w:wrap="around" w:vAnchor="text" w:hAnchor="margin" w:xAlign="center" w:y="234"/>
        <w:autoSpaceDE w:val="0"/>
        <w:adjustRightInd w:val="0"/>
        <w:spacing w:line="276" w:lineRule="auto"/>
        <w:jc w:val="both"/>
        <w:rPr>
          <w:rFonts w:eastAsiaTheme="minorHAnsi"/>
          <w:color w:val="000000"/>
        </w:rPr>
      </w:pPr>
      <w:r w:rsidRPr="00FD530E">
        <w:rPr>
          <w:rFonts w:eastAsiaTheme="minorHAnsi"/>
          <w:color w:val="000000"/>
        </w:rPr>
        <w:t xml:space="preserve">• суффиксы глаголов </w:t>
      </w:r>
      <w:proofErr w:type="gramStart"/>
      <w:r w:rsidRPr="00FD530E">
        <w:rPr>
          <w:rFonts w:eastAsiaTheme="minorHAnsi"/>
          <w:b/>
          <w:bCs/>
          <w:i/>
          <w:iCs/>
          <w:color w:val="000000"/>
        </w:rPr>
        <w:t>–и</w:t>
      </w:r>
      <w:proofErr w:type="gramEnd"/>
      <w:r w:rsidRPr="00FD530E">
        <w:rPr>
          <w:rFonts w:eastAsiaTheme="minorHAnsi"/>
          <w:b/>
          <w:bCs/>
          <w:i/>
          <w:iCs/>
          <w:color w:val="000000"/>
        </w:rPr>
        <w:t xml:space="preserve">ва- </w:t>
      </w:r>
      <w:proofErr w:type="spellStart"/>
      <w:r w:rsidRPr="00FD530E">
        <w:rPr>
          <w:rFonts w:eastAsiaTheme="minorHAnsi"/>
          <w:b/>
          <w:bCs/>
          <w:i/>
          <w:iCs/>
          <w:color w:val="000000"/>
        </w:rPr>
        <w:t>ыва</w:t>
      </w:r>
      <w:proofErr w:type="spellEnd"/>
      <w:r w:rsidRPr="00FD530E">
        <w:rPr>
          <w:rFonts w:eastAsiaTheme="minorHAnsi"/>
          <w:b/>
          <w:bCs/>
          <w:i/>
          <w:iCs/>
          <w:color w:val="000000"/>
        </w:rPr>
        <w:t>, -</w:t>
      </w:r>
      <w:proofErr w:type="spellStart"/>
      <w:r w:rsidRPr="00FD530E">
        <w:rPr>
          <w:rFonts w:eastAsiaTheme="minorHAnsi"/>
          <w:b/>
          <w:bCs/>
          <w:i/>
          <w:iCs/>
          <w:color w:val="000000"/>
        </w:rPr>
        <w:t>ова</w:t>
      </w:r>
      <w:proofErr w:type="spellEnd"/>
      <w:r w:rsidRPr="00FD530E">
        <w:rPr>
          <w:rFonts w:eastAsiaTheme="minorHAnsi"/>
          <w:b/>
          <w:bCs/>
          <w:i/>
          <w:iCs/>
          <w:color w:val="000000"/>
        </w:rPr>
        <w:t>/-</w:t>
      </w:r>
      <w:proofErr w:type="spellStart"/>
      <w:r w:rsidRPr="00FD530E">
        <w:rPr>
          <w:rFonts w:eastAsiaTheme="minorHAnsi"/>
          <w:b/>
          <w:bCs/>
          <w:i/>
          <w:iCs/>
          <w:color w:val="000000"/>
        </w:rPr>
        <w:t>ева</w:t>
      </w:r>
      <w:proofErr w:type="spellEnd"/>
      <w:r w:rsidRPr="00FD530E">
        <w:rPr>
          <w:rFonts w:eastAsiaTheme="minorHAnsi"/>
          <w:b/>
          <w:bCs/>
          <w:i/>
          <w:iCs/>
          <w:color w:val="000000"/>
        </w:rPr>
        <w:t xml:space="preserve">; </w:t>
      </w:r>
    </w:p>
    <w:p w:rsidR="00404CA7" w:rsidRPr="00FD530E" w:rsidRDefault="00404CA7" w:rsidP="00404CA7">
      <w:pPr>
        <w:framePr w:hSpace="180" w:wrap="around" w:vAnchor="text" w:hAnchor="margin" w:xAlign="center" w:y="234"/>
        <w:autoSpaceDE w:val="0"/>
        <w:adjustRightInd w:val="0"/>
        <w:spacing w:line="276" w:lineRule="auto"/>
        <w:jc w:val="both"/>
        <w:rPr>
          <w:rFonts w:eastAsiaTheme="minorHAnsi"/>
          <w:color w:val="000000"/>
        </w:rPr>
      </w:pPr>
      <w:r w:rsidRPr="00FD530E">
        <w:rPr>
          <w:rFonts w:eastAsiaTheme="minorHAnsi"/>
          <w:color w:val="000000"/>
        </w:rPr>
        <w:t xml:space="preserve">• гласные в окончаниях глаголов прошедшего времени; </w:t>
      </w:r>
    </w:p>
    <w:p w:rsidR="00404CA7" w:rsidRPr="00FD530E" w:rsidRDefault="00404CA7" w:rsidP="00404CA7">
      <w:pPr>
        <w:framePr w:hSpace="180" w:wrap="around" w:vAnchor="text" w:hAnchor="margin" w:xAlign="center" w:y="234"/>
        <w:autoSpaceDE w:val="0"/>
        <w:adjustRightInd w:val="0"/>
        <w:spacing w:line="276" w:lineRule="auto"/>
        <w:jc w:val="both"/>
        <w:rPr>
          <w:rFonts w:eastAsiaTheme="minorHAnsi"/>
          <w:color w:val="000000"/>
        </w:rPr>
      </w:pPr>
      <w:r w:rsidRPr="00FD530E">
        <w:rPr>
          <w:rFonts w:eastAsiaTheme="minorHAnsi"/>
          <w:color w:val="000000"/>
        </w:rPr>
        <w:t xml:space="preserve">• </w:t>
      </w:r>
      <w:proofErr w:type="spellStart"/>
      <w:r w:rsidRPr="00FD530E">
        <w:rPr>
          <w:rFonts w:eastAsiaTheme="minorHAnsi"/>
          <w:color w:val="000000"/>
        </w:rPr>
        <w:t>буквы</w:t>
      </w:r>
      <w:r w:rsidRPr="00FD530E">
        <w:rPr>
          <w:rFonts w:eastAsiaTheme="minorHAnsi"/>
          <w:i/>
          <w:iCs/>
          <w:color w:val="000000"/>
        </w:rPr>
        <w:t>а</w:t>
      </w:r>
      <w:proofErr w:type="spellEnd"/>
      <w:r w:rsidRPr="00FD530E">
        <w:rPr>
          <w:rFonts w:eastAsiaTheme="minorHAnsi"/>
          <w:i/>
          <w:iCs/>
          <w:color w:val="000000"/>
        </w:rPr>
        <w:t xml:space="preserve">, </w:t>
      </w:r>
      <w:proofErr w:type="gramStart"/>
      <w:r w:rsidRPr="00FD530E">
        <w:rPr>
          <w:rFonts w:eastAsiaTheme="minorHAnsi"/>
          <w:b/>
          <w:bCs/>
          <w:i/>
          <w:iCs/>
          <w:color w:val="000000"/>
        </w:rPr>
        <w:t>о</w:t>
      </w:r>
      <w:proofErr w:type="gramEnd"/>
      <w:r w:rsidRPr="00FD530E">
        <w:rPr>
          <w:rFonts w:eastAsiaTheme="minorHAnsi"/>
          <w:b/>
          <w:bCs/>
          <w:i/>
          <w:iCs/>
          <w:color w:val="000000"/>
        </w:rPr>
        <w:t xml:space="preserve"> </w:t>
      </w:r>
      <w:r w:rsidRPr="00FD530E">
        <w:rPr>
          <w:rFonts w:eastAsiaTheme="minorHAnsi"/>
          <w:color w:val="000000"/>
        </w:rPr>
        <w:t xml:space="preserve">на конце наречий; </w:t>
      </w:r>
    </w:p>
    <w:p w:rsidR="00404CA7" w:rsidRPr="00FD530E" w:rsidRDefault="00404CA7" w:rsidP="00404CA7">
      <w:pPr>
        <w:framePr w:hSpace="180" w:wrap="around" w:vAnchor="text" w:hAnchor="margin" w:xAlign="center" w:y="234"/>
        <w:autoSpaceDE w:val="0"/>
        <w:adjustRightInd w:val="0"/>
        <w:spacing w:line="276" w:lineRule="auto"/>
        <w:jc w:val="both"/>
        <w:rPr>
          <w:rFonts w:eastAsiaTheme="minorHAnsi"/>
          <w:color w:val="000000"/>
        </w:rPr>
      </w:pPr>
      <w:r w:rsidRPr="00FD530E">
        <w:rPr>
          <w:rFonts w:eastAsiaTheme="minorHAnsi"/>
          <w:color w:val="000000"/>
        </w:rPr>
        <w:t xml:space="preserve">• мягкий знак на конце наречий; </w:t>
      </w:r>
    </w:p>
    <w:p w:rsidR="00404CA7" w:rsidRPr="00FD530E" w:rsidRDefault="00404CA7" w:rsidP="00404CA7">
      <w:pPr>
        <w:framePr w:hSpace="180" w:wrap="around" w:vAnchor="text" w:hAnchor="margin" w:xAlign="center" w:y="234"/>
        <w:autoSpaceDE w:val="0"/>
        <w:adjustRightInd w:val="0"/>
        <w:spacing w:line="276" w:lineRule="auto"/>
        <w:jc w:val="both"/>
        <w:rPr>
          <w:rFonts w:eastAsiaTheme="minorHAnsi"/>
          <w:color w:val="000000"/>
        </w:rPr>
      </w:pPr>
      <w:r w:rsidRPr="00FD530E">
        <w:rPr>
          <w:rFonts w:eastAsiaTheme="minorHAnsi"/>
          <w:color w:val="000000"/>
        </w:rPr>
        <w:t xml:space="preserve">• слитное и раздельное написание числительных; </w:t>
      </w:r>
    </w:p>
    <w:p w:rsidR="00404CA7" w:rsidRPr="00FD530E" w:rsidRDefault="00404CA7" w:rsidP="00404CA7">
      <w:pPr>
        <w:framePr w:hSpace="180" w:wrap="around" w:vAnchor="text" w:hAnchor="margin" w:xAlign="center" w:y="234"/>
        <w:autoSpaceDE w:val="0"/>
        <w:adjustRightInd w:val="0"/>
        <w:spacing w:line="276" w:lineRule="auto"/>
        <w:jc w:val="both"/>
        <w:rPr>
          <w:rFonts w:eastAsiaTheme="minorHAnsi"/>
          <w:color w:val="000000"/>
        </w:rPr>
      </w:pPr>
      <w:r w:rsidRPr="00FD530E">
        <w:rPr>
          <w:rFonts w:eastAsiaTheme="minorHAnsi"/>
          <w:color w:val="000000"/>
        </w:rPr>
        <w:t xml:space="preserve">• мягкий знак в именах числительных; </w:t>
      </w:r>
    </w:p>
    <w:p w:rsidR="00404CA7" w:rsidRPr="00FD530E" w:rsidRDefault="00404CA7" w:rsidP="00404CA7">
      <w:pPr>
        <w:shd w:val="clear" w:color="auto" w:fill="FFFFFF"/>
        <w:autoSpaceDE w:val="0"/>
        <w:adjustRightInd w:val="0"/>
        <w:spacing w:line="276" w:lineRule="auto"/>
        <w:jc w:val="both"/>
        <w:rPr>
          <w:b/>
          <w:color w:val="000000"/>
        </w:rPr>
      </w:pPr>
      <w:r w:rsidRPr="00FD530E">
        <w:rPr>
          <w:rFonts w:eastAsiaTheme="minorHAnsi"/>
          <w:color w:val="000000"/>
        </w:rPr>
        <w:t>• запятая между частями сложного предложения (простейшие случаи). Использование орфографического словаря для определения (уточнения) написания слова. Формирование действия контроля при проверке собственных и предложенных текстов.</w:t>
      </w:r>
      <w:r w:rsidRPr="00FD530E">
        <w:rPr>
          <w:b/>
          <w:color w:val="000000"/>
        </w:rPr>
        <w:t xml:space="preserve"> </w:t>
      </w:r>
    </w:p>
    <w:p w:rsidR="00404CA7" w:rsidRPr="00FD530E" w:rsidRDefault="00404CA7" w:rsidP="00404CA7">
      <w:pPr>
        <w:pStyle w:val="a4"/>
        <w:framePr w:hSpace="180" w:wrap="around" w:vAnchor="text" w:hAnchor="margin" w:xAlign="center" w:y="234"/>
        <w:rPr>
          <w:rFonts w:ascii="Times New Roman" w:hAnsi="Times New Roman" w:cs="Times New Roman"/>
          <w:b/>
          <w:sz w:val="24"/>
          <w:szCs w:val="24"/>
        </w:rPr>
      </w:pPr>
      <w:r w:rsidRPr="00FD53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Pr="00FD530E">
        <w:rPr>
          <w:rFonts w:ascii="Times New Roman" w:hAnsi="Times New Roman" w:cs="Times New Roman"/>
          <w:b/>
          <w:sz w:val="24"/>
          <w:szCs w:val="24"/>
        </w:rPr>
        <w:t xml:space="preserve">«Развитие речи» </w:t>
      </w:r>
    </w:p>
    <w:p w:rsidR="00404CA7" w:rsidRPr="00FD530E" w:rsidRDefault="005C226B" w:rsidP="00404CA7">
      <w:pPr>
        <w:pStyle w:val="a4"/>
        <w:framePr w:hSpace="180" w:wrap="around" w:vAnchor="text" w:hAnchor="margin" w:xAlign="center" w:y="234"/>
        <w:rPr>
          <w:rFonts w:ascii="Times New Roman" w:hAnsi="Times New Roman" w:cs="Times New Roman"/>
          <w:b/>
          <w:sz w:val="24"/>
          <w:szCs w:val="24"/>
        </w:rPr>
      </w:pPr>
      <w:r w:rsidRPr="00FD530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404CA7" w:rsidRPr="00FD530E">
        <w:rPr>
          <w:rFonts w:ascii="Times New Roman" w:hAnsi="Times New Roman" w:cs="Times New Roman"/>
          <w:b/>
          <w:sz w:val="24"/>
          <w:szCs w:val="24"/>
        </w:rPr>
        <w:t xml:space="preserve">Устная речь </w:t>
      </w:r>
    </w:p>
    <w:p w:rsidR="00404CA7" w:rsidRPr="00FD530E" w:rsidRDefault="00404CA7" w:rsidP="00404CA7">
      <w:pPr>
        <w:framePr w:hSpace="180" w:wrap="around" w:vAnchor="text" w:hAnchor="margin" w:xAlign="center" w:y="234"/>
        <w:autoSpaceDE w:val="0"/>
        <w:adjustRightInd w:val="0"/>
        <w:jc w:val="both"/>
        <w:rPr>
          <w:rFonts w:eastAsiaTheme="minorHAnsi"/>
          <w:color w:val="000000"/>
        </w:rPr>
      </w:pPr>
      <w:r w:rsidRPr="00FD530E">
        <w:rPr>
          <w:rFonts w:eastAsiaTheme="minorHAnsi"/>
          <w:color w:val="000000"/>
        </w:rPr>
        <w:t>Адекватное использование речевых сре</w:t>
      </w:r>
      <w:proofErr w:type="gramStart"/>
      <w:r w:rsidRPr="00FD530E">
        <w:rPr>
          <w:rFonts w:eastAsiaTheme="minorHAnsi"/>
          <w:color w:val="000000"/>
        </w:rPr>
        <w:t>дств дл</w:t>
      </w:r>
      <w:proofErr w:type="gramEnd"/>
      <w:r w:rsidRPr="00FD530E">
        <w:rPr>
          <w:rFonts w:eastAsiaTheme="minorHAnsi"/>
          <w:color w:val="000000"/>
        </w:rPr>
        <w:t>я эффективного решения разнообразных коммуникативных задач. Соблюдение норм речевого этикета и орфоэпических норм в ситуациях учебного и бытового общения. Формулировка и аргументирование собственного мнения и позиции в диалоге и дискуссии. Умение договариваться, приходить к общему решению, осуществлять взаимный контроль, оказывать необходимую взаимопомощь в сотрудничестве при проведении парной и групповой работы. Соблюдение норм речевого взаимодействия при интерактивном общении (</w:t>
      </w:r>
      <w:proofErr w:type="spellStart"/>
      <w:r w:rsidRPr="00FD530E">
        <w:rPr>
          <w:rFonts w:eastAsiaTheme="minorHAnsi"/>
          <w:color w:val="000000"/>
        </w:rPr>
        <w:t>sms</w:t>
      </w:r>
      <w:proofErr w:type="spellEnd"/>
      <w:r w:rsidRPr="00FD530E">
        <w:rPr>
          <w:rFonts w:eastAsiaTheme="minorHAnsi"/>
          <w:color w:val="000000"/>
        </w:rPr>
        <w:t xml:space="preserve">-сообщения, электронная почта, Интернет и другие </w:t>
      </w:r>
      <w:proofErr w:type="gramStart"/>
      <w:r w:rsidRPr="00FD530E">
        <w:rPr>
          <w:rFonts w:eastAsiaTheme="minorHAnsi"/>
          <w:color w:val="000000"/>
        </w:rPr>
        <w:t>виды</w:t>
      </w:r>
      <w:proofErr w:type="gramEnd"/>
      <w:r w:rsidRPr="00FD530E">
        <w:rPr>
          <w:rFonts w:eastAsiaTheme="minorHAnsi"/>
          <w:color w:val="000000"/>
        </w:rPr>
        <w:t xml:space="preserve"> и способы связи). </w:t>
      </w:r>
    </w:p>
    <w:p w:rsidR="00404CA7" w:rsidRPr="00FD530E" w:rsidRDefault="00404CA7" w:rsidP="00404CA7">
      <w:pPr>
        <w:framePr w:hSpace="180" w:wrap="around" w:vAnchor="text" w:hAnchor="margin" w:xAlign="center" w:y="234"/>
        <w:autoSpaceDE w:val="0"/>
        <w:adjustRightInd w:val="0"/>
        <w:rPr>
          <w:rFonts w:eastAsiaTheme="minorHAnsi"/>
          <w:color w:val="000000"/>
        </w:rPr>
      </w:pPr>
      <w:r w:rsidRPr="00FD530E">
        <w:rPr>
          <w:rFonts w:eastAsiaTheme="minorHAnsi"/>
          <w:b/>
          <w:bCs/>
          <w:color w:val="000000"/>
        </w:rPr>
        <w:t xml:space="preserve">3.2. Письменная речь </w:t>
      </w:r>
    </w:p>
    <w:p w:rsidR="00404CA7" w:rsidRPr="00FD530E" w:rsidRDefault="00404CA7" w:rsidP="00404CA7">
      <w:pPr>
        <w:framePr w:hSpace="180" w:wrap="around" w:vAnchor="text" w:hAnchor="margin" w:xAlign="center" w:y="234"/>
        <w:autoSpaceDE w:val="0"/>
        <w:adjustRightInd w:val="0"/>
        <w:jc w:val="both"/>
        <w:rPr>
          <w:rFonts w:eastAsiaTheme="minorHAnsi"/>
          <w:color w:val="000000"/>
        </w:rPr>
      </w:pPr>
      <w:r w:rsidRPr="00FD530E">
        <w:rPr>
          <w:rFonts w:eastAsiaTheme="minorHAnsi"/>
          <w:color w:val="000000"/>
        </w:rPr>
        <w:t xml:space="preserve">Знакомство с основными видами сочинений и изложений: изложения подробные, сжатые, выборочные, изложения с элементами сочинения; сочинения-повествования, сочинения-рассуждения, сочинения-описания (без заучивания учащимися определений). Пересказ текста (изложение) от другого лица. </w:t>
      </w:r>
    </w:p>
    <w:p w:rsidR="00404CA7" w:rsidRPr="00FD530E" w:rsidRDefault="00404CA7" w:rsidP="00404CA7">
      <w:pPr>
        <w:shd w:val="clear" w:color="auto" w:fill="FFFFFF"/>
        <w:autoSpaceDE w:val="0"/>
        <w:adjustRightInd w:val="0"/>
        <w:jc w:val="both"/>
        <w:rPr>
          <w:b/>
          <w:color w:val="000000"/>
        </w:rPr>
      </w:pPr>
      <w:r w:rsidRPr="00FD530E">
        <w:rPr>
          <w:rFonts w:eastAsiaTheme="minorHAnsi"/>
          <w:color w:val="000000"/>
        </w:rPr>
        <w:t xml:space="preserve">Продолжение работы над правильностью, точностью, богатством и выразительностью письменной речи в процессе написания изложений и сочинений. </w:t>
      </w:r>
      <w:proofErr w:type="spellStart"/>
      <w:r w:rsidRPr="00FD530E">
        <w:rPr>
          <w:rFonts w:eastAsiaTheme="minorHAnsi"/>
          <w:color w:val="000000"/>
        </w:rPr>
        <w:t>Озаглавливание</w:t>
      </w:r>
      <w:proofErr w:type="spellEnd"/>
      <w:r w:rsidRPr="00FD530E">
        <w:rPr>
          <w:rFonts w:eastAsiaTheme="minorHAnsi"/>
          <w:color w:val="000000"/>
        </w:rPr>
        <w:t xml:space="preserve"> текстов, написание собственных текстов по заданным заглавиям; корректирование текстов с нарушенным порядком предложений и абзацев; составление плана текста, написание текста по заданному плану. Определение типов текстов (повествование, описание, рассуждение) и создание собственных текстов заданного типа. Корректирование текстов, в которых допущены нарушения норм письменной речи.</w:t>
      </w:r>
    </w:p>
    <w:p w:rsidR="007B7838" w:rsidRDefault="007B7838">
      <w:pPr>
        <w:rPr>
          <w:b/>
        </w:rPr>
      </w:pPr>
    </w:p>
    <w:p w:rsidR="003A0B00" w:rsidRDefault="003A0B00">
      <w:pPr>
        <w:rPr>
          <w:b/>
        </w:rPr>
      </w:pPr>
    </w:p>
    <w:p w:rsidR="003A0B00" w:rsidRDefault="003A0B00">
      <w:pPr>
        <w:rPr>
          <w:b/>
        </w:rPr>
      </w:pPr>
    </w:p>
    <w:p w:rsidR="003A0B00" w:rsidRPr="00FD530E" w:rsidRDefault="003A0B00">
      <w:pPr>
        <w:rPr>
          <w:b/>
        </w:rPr>
      </w:pPr>
    </w:p>
    <w:p w:rsidR="007B7838" w:rsidRPr="00FD530E" w:rsidRDefault="007B7838" w:rsidP="007B7838">
      <w:pPr>
        <w:ind w:firstLine="510"/>
        <w:jc w:val="center"/>
        <w:rPr>
          <w:b/>
        </w:rPr>
      </w:pPr>
      <w:r w:rsidRPr="00FD530E">
        <w:rPr>
          <w:b/>
          <w:lang w:val="en-US"/>
        </w:rPr>
        <w:lastRenderedPageBreak/>
        <w:t>III</w:t>
      </w:r>
      <w:r w:rsidRPr="00FD530E">
        <w:rPr>
          <w:b/>
        </w:rPr>
        <w:t>. Тематическое планирование.</w:t>
      </w:r>
    </w:p>
    <w:p w:rsidR="007B7838" w:rsidRPr="00FD530E" w:rsidRDefault="007B7838" w:rsidP="007B7838">
      <w:pPr>
        <w:shd w:val="clear" w:color="auto" w:fill="FFFFFF"/>
        <w:spacing w:after="150"/>
        <w:jc w:val="center"/>
        <w:rPr>
          <w:b/>
          <w:color w:val="000000"/>
        </w:rPr>
      </w:pPr>
      <w:r w:rsidRPr="00FD530E">
        <w:rPr>
          <w:b/>
          <w:bCs/>
          <w:color w:val="000000"/>
        </w:rPr>
        <w:t xml:space="preserve">Учебно-тематический план </w:t>
      </w:r>
      <w:r w:rsidR="005504A1" w:rsidRPr="00FD530E">
        <w:rPr>
          <w:b/>
          <w:bCs/>
          <w:color w:val="000000"/>
        </w:rPr>
        <w:t xml:space="preserve">по русскому языку, </w:t>
      </w:r>
      <w:r w:rsidRPr="00FD530E">
        <w:rPr>
          <w:b/>
          <w:bCs/>
          <w:color w:val="000000"/>
        </w:rPr>
        <w:t>1 класс по программе «Школа России»</w:t>
      </w:r>
    </w:p>
    <w:tbl>
      <w:tblPr>
        <w:tblpPr w:leftFromText="180" w:rightFromText="180" w:vertAnchor="text" w:horzAnchor="margin" w:tblpXSpec="center" w:tblpY="157"/>
        <w:tblW w:w="9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4344"/>
        <w:gridCol w:w="1056"/>
        <w:gridCol w:w="2402"/>
      </w:tblGrid>
      <w:tr w:rsidR="007B7838" w:rsidRPr="00FD530E" w:rsidTr="004C349D"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38" w:rsidRPr="00FD530E" w:rsidRDefault="007B7838" w:rsidP="00B2026F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  <w:lang w:val="en-US"/>
              </w:rPr>
              <w:t>№ п/п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38" w:rsidRPr="00FD530E" w:rsidRDefault="007B7838" w:rsidP="00B2026F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</w:rPr>
              <w:t xml:space="preserve">Раздел </w:t>
            </w:r>
            <w:r w:rsidR="006226E2" w:rsidRPr="00FD530E">
              <w:rPr>
                <w:b/>
                <w:iCs/>
              </w:rPr>
              <w:t>учебного курса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38" w:rsidRPr="00FD530E" w:rsidRDefault="007B7838" w:rsidP="00B2026F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</w:rPr>
              <w:t>Кол-во часов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38" w:rsidRPr="00FD530E" w:rsidRDefault="006226E2" w:rsidP="006226E2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D530E">
              <w:rPr>
                <w:b/>
                <w:color w:val="000000"/>
              </w:rPr>
              <w:t>Количество контрольных работ</w:t>
            </w:r>
          </w:p>
        </w:tc>
      </w:tr>
      <w:tr w:rsidR="007B7838" w:rsidRPr="00FD530E" w:rsidTr="004C349D"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38" w:rsidRPr="00FD530E" w:rsidRDefault="007B7838" w:rsidP="00B2026F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</w:rPr>
              <w:t>1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838" w:rsidRPr="00FD530E" w:rsidRDefault="007B7838" w:rsidP="00B2026F">
            <w:pPr>
              <w:shd w:val="clear" w:color="auto" w:fill="FFFFFF"/>
              <w:rPr>
                <w:b/>
                <w:bCs/>
              </w:rPr>
            </w:pPr>
            <w:proofErr w:type="spellStart"/>
            <w:r w:rsidRPr="00FD530E">
              <w:rPr>
                <w:b/>
                <w:bCs/>
              </w:rPr>
              <w:t>Добукварный</w:t>
            </w:r>
            <w:proofErr w:type="spellEnd"/>
            <w:r w:rsidRPr="00FD530E">
              <w:rPr>
                <w:b/>
                <w:bCs/>
              </w:rPr>
              <w:t xml:space="preserve"> период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838" w:rsidRPr="00FD530E" w:rsidRDefault="007B7838" w:rsidP="00B2026F">
            <w:pPr>
              <w:shd w:val="clear" w:color="auto" w:fill="FFFFFF"/>
            </w:pPr>
            <w:r w:rsidRPr="00FD530E">
              <w:t>29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38" w:rsidRPr="00FD530E" w:rsidRDefault="007B7838" w:rsidP="00B2026F">
            <w:pPr>
              <w:shd w:val="clear" w:color="auto" w:fill="FFFFFF"/>
              <w:rPr>
                <w:b/>
              </w:rPr>
            </w:pPr>
          </w:p>
        </w:tc>
      </w:tr>
      <w:tr w:rsidR="007B7838" w:rsidRPr="00FD530E" w:rsidTr="004C349D"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38" w:rsidRPr="00FD530E" w:rsidRDefault="007B7838" w:rsidP="00B2026F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838" w:rsidRPr="00FD530E" w:rsidRDefault="007B7838" w:rsidP="00B2026F">
            <w:pPr>
              <w:shd w:val="clear" w:color="auto" w:fill="FFFFFF"/>
              <w:rPr>
                <w:b/>
                <w:bCs/>
              </w:rPr>
            </w:pPr>
            <w:r w:rsidRPr="00FD530E">
              <w:rPr>
                <w:b/>
                <w:bCs/>
              </w:rPr>
              <w:t xml:space="preserve">Букварный период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838" w:rsidRPr="00FD530E" w:rsidRDefault="007B7838" w:rsidP="00B2026F">
            <w:pPr>
              <w:shd w:val="clear" w:color="auto" w:fill="FFFFFF"/>
            </w:pPr>
            <w:r w:rsidRPr="00FD530E">
              <w:t>71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38" w:rsidRPr="00FD530E" w:rsidRDefault="007B7838" w:rsidP="00B2026F">
            <w:pPr>
              <w:shd w:val="clear" w:color="auto" w:fill="FFFFFF"/>
              <w:rPr>
                <w:b/>
              </w:rPr>
            </w:pPr>
          </w:p>
        </w:tc>
      </w:tr>
      <w:tr w:rsidR="007B7838" w:rsidRPr="00FD530E" w:rsidTr="004C349D"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38" w:rsidRPr="00FD530E" w:rsidRDefault="007B7838" w:rsidP="00B2026F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</w:rPr>
              <w:t>3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38" w:rsidRPr="00FD530E" w:rsidRDefault="007B7838" w:rsidP="00B2026F">
            <w:pPr>
              <w:pStyle w:val="ParagraphStyle"/>
              <w:rPr>
                <w:rFonts w:ascii="Times New Roman" w:hAnsi="Times New Roman"/>
              </w:rPr>
            </w:pPr>
            <w:proofErr w:type="spellStart"/>
            <w:r w:rsidRPr="00FD530E">
              <w:rPr>
                <w:rFonts w:ascii="Times New Roman" w:hAnsi="Times New Roman"/>
                <w:b/>
                <w:bCs/>
                <w:lang w:val="x-none"/>
              </w:rPr>
              <w:t>Послебукварный</w:t>
            </w:r>
            <w:proofErr w:type="spellEnd"/>
            <w:r w:rsidRPr="00FD530E">
              <w:rPr>
                <w:rFonts w:ascii="Times New Roman" w:hAnsi="Times New Roman"/>
                <w:b/>
                <w:bCs/>
                <w:lang w:val="x-none"/>
              </w:rPr>
              <w:t xml:space="preserve"> период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838" w:rsidRPr="00FD530E" w:rsidRDefault="007B7838" w:rsidP="00B2026F">
            <w:pPr>
              <w:shd w:val="clear" w:color="auto" w:fill="FFFFFF"/>
            </w:pPr>
            <w:r w:rsidRPr="00FD530E">
              <w:t>32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38" w:rsidRPr="00FD530E" w:rsidRDefault="007B7838" w:rsidP="00B2026F">
            <w:pPr>
              <w:shd w:val="clear" w:color="auto" w:fill="FFFFFF"/>
              <w:rPr>
                <w:b/>
              </w:rPr>
            </w:pPr>
          </w:p>
        </w:tc>
      </w:tr>
      <w:tr w:rsidR="007B7838" w:rsidRPr="00FD530E" w:rsidTr="004C349D"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38" w:rsidRPr="00FD530E" w:rsidRDefault="007B7838" w:rsidP="00B2026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FD530E">
              <w:rPr>
                <w:iCs/>
              </w:rPr>
              <w:t>3.1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38" w:rsidRPr="00FD530E" w:rsidRDefault="007B7838" w:rsidP="00B2026F">
            <w:pPr>
              <w:pStyle w:val="ParagraphStyle"/>
              <w:rPr>
                <w:rFonts w:ascii="Times New Roman" w:hAnsi="Times New Roman"/>
                <w:bCs/>
              </w:rPr>
            </w:pPr>
            <w:r w:rsidRPr="00FD530E">
              <w:rPr>
                <w:rFonts w:ascii="Times New Roman" w:hAnsi="Times New Roman"/>
                <w:bCs/>
              </w:rPr>
              <w:t>Наша речь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838" w:rsidRPr="00FD530E" w:rsidRDefault="007B7838" w:rsidP="00B2026F">
            <w:pPr>
              <w:shd w:val="clear" w:color="auto" w:fill="FFFFFF"/>
            </w:pPr>
            <w:r w:rsidRPr="00FD530E">
              <w:t>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38" w:rsidRPr="00FD530E" w:rsidRDefault="007B7838" w:rsidP="00B2026F">
            <w:pPr>
              <w:shd w:val="clear" w:color="auto" w:fill="FFFFFF"/>
              <w:jc w:val="center"/>
            </w:pPr>
          </w:p>
        </w:tc>
      </w:tr>
      <w:tr w:rsidR="007B7838" w:rsidRPr="00FD530E" w:rsidTr="004C349D"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38" w:rsidRPr="00FD530E" w:rsidRDefault="007B7838" w:rsidP="00B2026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FD530E">
              <w:rPr>
                <w:iCs/>
              </w:rPr>
              <w:t>3.2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38" w:rsidRPr="00FD530E" w:rsidRDefault="007B7838" w:rsidP="00B2026F">
            <w:pPr>
              <w:jc w:val="both"/>
              <w:rPr>
                <w:iCs/>
              </w:rPr>
            </w:pPr>
            <w:r w:rsidRPr="00FD530E">
              <w:rPr>
                <w:iCs/>
              </w:rPr>
              <w:t>Текст. Предложение. Диалог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838" w:rsidRPr="00FD530E" w:rsidRDefault="007B7838" w:rsidP="00B2026F">
            <w:pPr>
              <w:shd w:val="clear" w:color="auto" w:fill="FFFFFF"/>
            </w:pPr>
            <w:r w:rsidRPr="00FD530E">
              <w:t>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38" w:rsidRPr="00FD530E" w:rsidRDefault="007B7838" w:rsidP="00B2026F">
            <w:pPr>
              <w:shd w:val="clear" w:color="auto" w:fill="FFFFFF"/>
              <w:jc w:val="center"/>
            </w:pPr>
          </w:p>
        </w:tc>
      </w:tr>
      <w:tr w:rsidR="007B7838" w:rsidRPr="00FD530E" w:rsidTr="004C349D"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38" w:rsidRPr="00FD530E" w:rsidRDefault="007B7838" w:rsidP="00B2026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FD530E">
              <w:rPr>
                <w:iCs/>
              </w:rPr>
              <w:t>3.3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38" w:rsidRPr="00FD530E" w:rsidRDefault="007B7838" w:rsidP="00B2026F">
            <w:pPr>
              <w:jc w:val="both"/>
              <w:rPr>
                <w:iCs/>
              </w:rPr>
            </w:pPr>
            <w:r w:rsidRPr="00FD530E">
              <w:rPr>
                <w:iCs/>
              </w:rPr>
              <w:t xml:space="preserve">Слова, слова, слова…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838" w:rsidRPr="00FD530E" w:rsidRDefault="007B7838" w:rsidP="00B2026F">
            <w:pPr>
              <w:shd w:val="clear" w:color="auto" w:fill="FFFFFF"/>
            </w:pPr>
            <w:r w:rsidRPr="00FD530E">
              <w:t>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38" w:rsidRPr="00FD530E" w:rsidRDefault="007B7838" w:rsidP="00B2026F">
            <w:pPr>
              <w:shd w:val="clear" w:color="auto" w:fill="FFFFFF"/>
              <w:jc w:val="center"/>
            </w:pPr>
          </w:p>
        </w:tc>
      </w:tr>
      <w:tr w:rsidR="007B7838" w:rsidRPr="00FD530E" w:rsidTr="004C349D"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38" w:rsidRPr="00FD530E" w:rsidRDefault="007B7838" w:rsidP="00B2026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FD530E">
              <w:rPr>
                <w:iCs/>
              </w:rPr>
              <w:t>3.4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38" w:rsidRPr="00FD530E" w:rsidRDefault="007B7838" w:rsidP="00B2026F">
            <w:pPr>
              <w:jc w:val="both"/>
              <w:rPr>
                <w:iCs/>
              </w:rPr>
            </w:pPr>
            <w:r w:rsidRPr="00FD530E">
              <w:rPr>
                <w:iCs/>
              </w:rPr>
              <w:t>Слово. Слог. Ударение</w:t>
            </w:r>
          </w:p>
          <w:p w:rsidR="007B7838" w:rsidRPr="00FD530E" w:rsidRDefault="007B7838" w:rsidP="00B2026F">
            <w:pPr>
              <w:jc w:val="both"/>
              <w:rPr>
                <w:iCs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838" w:rsidRPr="00FD530E" w:rsidRDefault="007B7838" w:rsidP="00B2026F">
            <w:pPr>
              <w:shd w:val="clear" w:color="auto" w:fill="FFFFFF"/>
            </w:pPr>
            <w:r w:rsidRPr="00FD530E">
              <w:t>3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38" w:rsidRPr="00FD530E" w:rsidRDefault="007B7838" w:rsidP="00B2026F">
            <w:pPr>
              <w:shd w:val="clear" w:color="auto" w:fill="FFFFFF"/>
              <w:jc w:val="center"/>
            </w:pPr>
          </w:p>
          <w:p w:rsidR="007B7838" w:rsidRPr="00FD530E" w:rsidRDefault="007B7838" w:rsidP="00B2026F">
            <w:pPr>
              <w:shd w:val="clear" w:color="auto" w:fill="FFFFFF"/>
              <w:jc w:val="center"/>
            </w:pPr>
          </w:p>
        </w:tc>
      </w:tr>
      <w:tr w:rsidR="007B7838" w:rsidRPr="00FD530E" w:rsidTr="004C349D"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38" w:rsidRPr="00FD530E" w:rsidRDefault="007B7838" w:rsidP="00B2026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FD530E">
              <w:rPr>
                <w:iCs/>
              </w:rPr>
              <w:t>3.5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38" w:rsidRPr="00FD530E" w:rsidRDefault="007B7838" w:rsidP="00B2026F">
            <w:pPr>
              <w:jc w:val="both"/>
              <w:rPr>
                <w:iCs/>
              </w:rPr>
            </w:pPr>
            <w:r w:rsidRPr="00FD530E">
              <w:rPr>
                <w:iCs/>
              </w:rPr>
              <w:t xml:space="preserve">Звуки и буквы </w:t>
            </w:r>
          </w:p>
          <w:p w:rsidR="007B7838" w:rsidRPr="00FD530E" w:rsidRDefault="007B7838" w:rsidP="00B2026F">
            <w:pPr>
              <w:jc w:val="both"/>
              <w:rPr>
                <w:iCs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838" w:rsidRPr="00FD530E" w:rsidRDefault="007B7838" w:rsidP="00B2026F">
            <w:pPr>
              <w:shd w:val="clear" w:color="auto" w:fill="FFFFFF"/>
            </w:pPr>
            <w:r w:rsidRPr="00FD530E">
              <w:t>22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38" w:rsidRPr="00FD530E" w:rsidRDefault="007B7838" w:rsidP="00B2026F">
            <w:pPr>
              <w:shd w:val="clear" w:color="auto" w:fill="FFFFFF"/>
              <w:jc w:val="center"/>
            </w:pPr>
            <w:r w:rsidRPr="00FD530E">
              <w:t>2</w:t>
            </w:r>
          </w:p>
        </w:tc>
      </w:tr>
      <w:tr w:rsidR="007B7838" w:rsidRPr="00FD530E" w:rsidTr="004C349D"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38" w:rsidRPr="00FD530E" w:rsidRDefault="007B7838" w:rsidP="00B2026F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38" w:rsidRPr="00FD530E" w:rsidRDefault="007B7838" w:rsidP="00B2026F">
            <w:pPr>
              <w:jc w:val="both"/>
              <w:rPr>
                <w:b/>
                <w:iCs/>
              </w:rPr>
            </w:pPr>
          </w:p>
          <w:p w:rsidR="007B7838" w:rsidRPr="00FD530E" w:rsidRDefault="007B7838" w:rsidP="00B2026F">
            <w:pPr>
              <w:jc w:val="both"/>
              <w:rPr>
                <w:b/>
                <w:iCs/>
              </w:rPr>
            </w:pPr>
            <w:r w:rsidRPr="00FD530E">
              <w:rPr>
                <w:b/>
                <w:iCs/>
              </w:rPr>
              <w:t xml:space="preserve">Итого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838" w:rsidRPr="00FD530E" w:rsidRDefault="007B7838" w:rsidP="00B2026F">
            <w:pPr>
              <w:shd w:val="clear" w:color="auto" w:fill="FFFFFF"/>
              <w:rPr>
                <w:b/>
              </w:rPr>
            </w:pPr>
            <w:r w:rsidRPr="00FD530E">
              <w:rPr>
                <w:b/>
              </w:rPr>
              <w:t>132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38" w:rsidRPr="00FD530E" w:rsidRDefault="007B7838" w:rsidP="00B2026F">
            <w:pPr>
              <w:shd w:val="clear" w:color="auto" w:fill="FFFFFF"/>
              <w:rPr>
                <w:b/>
              </w:rPr>
            </w:pPr>
            <w:r w:rsidRPr="00FD530E">
              <w:rPr>
                <w:b/>
              </w:rPr>
              <w:t xml:space="preserve">                 2</w:t>
            </w:r>
          </w:p>
        </w:tc>
      </w:tr>
    </w:tbl>
    <w:p w:rsidR="007B7838" w:rsidRPr="00FD530E" w:rsidRDefault="007B7838">
      <w:pPr>
        <w:rPr>
          <w:b/>
        </w:rPr>
      </w:pPr>
    </w:p>
    <w:p w:rsidR="007B7838" w:rsidRPr="00FD530E" w:rsidRDefault="007B7838" w:rsidP="007B7838">
      <w:pPr>
        <w:shd w:val="clear" w:color="auto" w:fill="FFFFFF"/>
        <w:spacing w:after="150"/>
        <w:jc w:val="center"/>
        <w:rPr>
          <w:b/>
          <w:bCs/>
          <w:color w:val="000000"/>
        </w:rPr>
      </w:pPr>
      <w:r w:rsidRPr="00FD530E">
        <w:rPr>
          <w:b/>
          <w:bCs/>
          <w:color w:val="000000"/>
        </w:rPr>
        <w:t>Учебно</w:t>
      </w:r>
      <w:r w:rsidR="005504A1" w:rsidRPr="00FD530E">
        <w:rPr>
          <w:b/>
          <w:bCs/>
          <w:color w:val="000000"/>
        </w:rPr>
        <w:t>-тематический план по русскому языку</w:t>
      </w:r>
      <w:r w:rsidRPr="00FD530E">
        <w:rPr>
          <w:b/>
          <w:bCs/>
          <w:color w:val="000000"/>
        </w:rPr>
        <w:t>, 2 класс по программе «Школа России»</w:t>
      </w:r>
    </w:p>
    <w:tbl>
      <w:tblPr>
        <w:tblpPr w:leftFromText="180" w:rightFromText="180" w:vertAnchor="text" w:horzAnchor="margin" w:tblpXSpec="center" w:tblpY="157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656"/>
        <w:gridCol w:w="1056"/>
        <w:gridCol w:w="2402"/>
      </w:tblGrid>
      <w:tr w:rsidR="00C3631A" w:rsidRPr="00FD530E" w:rsidTr="004C349D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31A" w:rsidRPr="00FD530E" w:rsidRDefault="00C3631A" w:rsidP="00F22C0B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  <w:lang w:val="en-US"/>
              </w:rPr>
              <w:t>№ п/п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31A" w:rsidRPr="00FD530E" w:rsidRDefault="00C3631A" w:rsidP="00F22C0B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</w:rPr>
              <w:t>Раздел учебного курса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31A" w:rsidRPr="00FD530E" w:rsidRDefault="00C3631A" w:rsidP="00F22C0B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</w:rPr>
              <w:t>Кол-во часов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31A" w:rsidRPr="00FD530E" w:rsidRDefault="00C3631A" w:rsidP="00F22C0B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D530E">
              <w:rPr>
                <w:b/>
                <w:color w:val="000000"/>
              </w:rPr>
              <w:t>Количество контрольных работ</w:t>
            </w:r>
          </w:p>
        </w:tc>
      </w:tr>
      <w:tr w:rsidR="00C3631A" w:rsidRPr="00FD530E" w:rsidTr="004C349D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31A" w:rsidRPr="00FD530E" w:rsidRDefault="00C3631A" w:rsidP="00F22C0B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FD530E">
              <w:rPr>
                <w:iCs/>
              </w:rPr>
              <w:t>1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31A" w:rsidRPr="00FD530E" w:rsidRDefault="00C3631A" w:rsidP="00F22C0B">
            <w:pPr>
              <w:shd w:val="clear" w:color="auto" w:fill="FFFFFF"/>
              <w:rPr>
                <w:bCs/>
              </w:rPr>
            </w:pPr>
            <w:r w:rsidRPr="00FD530E">
              <w:rPr>
                <w:bCs/>
              </w:rPr>
              <w:t>Наша речь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31A" w:rsidRPr="00FD530E" w:rsidRDefault="002B7BDD" w:rsidP="00F22C0B">
            <w:pPr>
              <w:shd w:val="clear" w:color="auto" w:fill="FFFFFF"/>
            </w:pPr>
            <w:r w:rsidRPr="00FD530E">
              <w:t>3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31A" w:rsidRPr="00FD530E" w:rsidRDefault="00C3631A" w:rsidP="00F22C0B">
            <w:pPr>
              <w:shd w:val="clear" w:color="auto" w:fill="FFFFFF"/>
              <w:rPr>
                <w:b/>
              </w:rPr>
            </w:pPr>
          </w:p>
        </w:tc>
      </w:tr>
      <w:tr w:rsidR="00C3631A" w:rsidRPr="00FD530E" w:rsidTr="004C349D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31A" w:rsidRPr="00FD530E" w:rsidRDefault="00C3631A" w:rsidP="00F22C0B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FD530E">
              <w:rPr>
                <w:iCs/>
              </w:rPr>
              <w:t>2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31A" w:rsidRPr="00FD530E" w:rsidRDefault="00C3631A" w:rsidP="00F22C0B">
            <w:pPr>
              <w:shd w:val="clear" w:color="auto" w:fill="FFFFFF"/>
              <w:rPr>
                <w:bCs/>
              </w:rPr>
            </w:pPr>
            <w:r w:rsidRPr="00FD530E">
              <w:rPr>
                <w:bCs/>
              </w:rPr>
              <w:t>Текст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31A" w:rsidRPr="00FD530E" w:rsidRDefault="002B7BDD" w:rsidP="00F22C0B">
            <w:pPr>
              <w:shd w:val="clear" w:color="auto" w:fill="FFFFFF"/>
            </w:pPr>
            <w:r w:rsidRPr="00FD530E">
              <w:t>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31A" w:rsidRPr="00FD530E" w:rsidRDefault="00C3631A" w:rsidP="00F22C0B">
            <w:pPr>
              <w:shd w:val="clear" w:color="auto" w:fill="FFFFFF"/>
              <w:rPr>
                <w:b/>
              </w:rPr>
            </w:pPr>
          </w:p>
        </w:tc>
      </w:tr>
      <w:tr w:rsidR="00C3631A" w:rsidRPr="00FD530E" w:rsidTr="004C349D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31A" w:rsidRPr="00FD530E" w:rsidRDefault="00C3631A" w:rsidP="00F22C0B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FD530E">
              <w:rPr>
                <w:iCs/>
              </w:rPr>
              <w:t>3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31A" w:rsidRPr="00FD530E" w:rsidRDefault="00C3631A" w:rsidP="00F22C0B">
            <w:pPr>
              <w:pStyle w:val="ParagraphStyle"/>
              <w:rPr>
                <w:rFonts w:ascii="Times New Roman" w:hAnsi="Times New Roman"/>
              </w:rPr>
            </w:pPr>
            <w:r w:rsidRPr="00FD530E">
              <w:rPr>
                <w:rFonts w:ascii="Times New Roman" w:hAnsi="Times New Roman"/>
              </w:rPr>
              <w:t>Предложение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31A" w:rsidRPr="00FD530E" w:rsidRDefault="00C3631A" w:rsidP="00F22C0B">
            <w:pPr>
              <w:shd w:val="clear" w:color="auto" w:fill="FFFFFF"/>
            </w:pPr>
            <w:r w:rsidRPr="00FD530E">
              <w:t>12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31A" w:rsidRPr="00FD530E" w:rsidRDefault="004028B6" w:rsidP="00F22C0B">
            <w:pPr>
              <w:shd w:val="clear" w:color="auto" w:fill="FFFFFF"/>
            </w:pPr>
            <w:r w:rsidRPr="00FD530E">
              <w:rPr>
                <w:b/>
              </w:rPr>
              <w:t xml:space="preserve">                 </w:t>
            </w:r>
            <w:r w:rsidR="002B7BDD" w:rsidRPr="00FD530E">
              <w:t>1</w:t>
            </w:r>
          </w:p>
        </w:tc>
      </w:tr>
      <w:tr w:rsidR="00C3631A" w:rsidRPr="00FD530E" w:rsidTr="004C349D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31A" w:rsidRPr="00FD530E" w:rsidRDefault="00C3631A" w:rsidP="00F22C0B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FD530E">
              <w:rPr>
                <w:iCs/>
              </w:rPr>
              <w:t>4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31A" w:rsidRPr="00FD530E" w:rsidRDefault="00C3631A" w:rsidP="00F22C0B">
            <w:pPr>
              <w:pStyle w:val="ParagraphStyle"/>
              <w:rPr>
                <w:rFonts w:ascii="Times New Roman" w:hAnsi="Times New Roman"/>
                <w:bCs/>
              </w:rPr>
            </w:pPr>
            <w:r w:rsidRPr="00FD530E">
              <w:rPr>
                <w:rFonts w:ascii="Times New Roman" w:hAnsi="Times New Roman"/>
                <w:bCs/>
              </w:rPr>
              <w:t>Слова, слова, слова…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31A" w:rsidRPr="00FD530E" w:rsidRDefault="002B7BDD" w:rsidP="00F22C0B">
            <w:pPr>
              <w:shd w:val="clear" w:color="auto" w:fill="FFFFFF"/>
            </w:pPr>
            <w:r w:rsidRPr="00FD530E">
              <w:t>18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31A" w:rsidRPr="00FD530E" w:rsidRDefault="004028B6" w:rsidP="00F22C0B">
            <w:pPr>
              <w:shd w:val="clear" w:color="auto" w:fill="FFFFFF"/>
              <w:jc w:val="center"/>
            </w:pPr>
            <w:r w:rsidRPr="00FD530E">
              <w:t>1</w:t>
            </w:r>
          </w:p>
        </w:tc>
      </w:tr>
      <w:tr w:rsidR="00C3631A" w:rsidRPr="00FD530E" w:rsidTr="004C349D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31A" w:rsidRPr="00FD530E" w:rsidRDefault="00C3631A" w:rsidP="00F22C0B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FD530E">
              <w:rPr>
                <w:iCs/>
              </w:rPr>
              <w:t>5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31A" w:rsidRPr="00FD530E" w:rsidRDefault="00C3631A" w:rsidP="00F22C0B">
            <w:pPr>
              <w:jc w:val="both"/>
              <w:rPr>
                <w:iCs/>
              </w:rPr>
            </w:pPr>
            <w:r w:rsidRPr="00FD530E">
              <w:rPr>
                <w:iCs/>
              </w:rPr>
              <w:t>Звуки и буквы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31A" w:rsidRPr="00FD530E" w:rsidRDefault="002B7BDD" w:rsidP="00F22C0B">
            <w:pPr>
              <w:shd w:val="clear" w:color="auto" w:fill="FFFFFF"/>
            </w:pPr>
            <w:r w:rsidRPr="00FD530E">
              <w:t>59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31A" w:rsidRPr="00FD530E" w:rsidRDefault="002B7BDD" w:rsidP="00F22C0B">
            <w:pPr>
              <w:shd w:val="clear" w:color="auto" w:fill="FFFFFF"/>
              <w:jc w:val="center"/>
            </w:pPr>
            <w:r w:rsidRPr="00FD530E">
              <w:t>5</w:t>
            </w:r>
          </w:p>
        </w:tc>
      </w:tr>
      <w:tr w:rsidR="00C3631A" w:rsidRPr="00FD530E" w:rsidTr="004C349D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31A" w:rsidRPr="00FD530E" w:rsidRDefault="002B7BDD" w:rsidP="00F22C0B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FD530E">
              <w:rPr>
                <w:iCs/>
              </w:rPr>
              <w:t>6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31A" w:rsidRPr="00FD530E" w:rsidRDefault="00C3631A" w:rsidP="00F22C0B">
            <w:pPr>
              <w:jc w:val="both"/>
              <w:rPr>
                <w:iCs/>
              </w:rPr>
            </w:pPr>
            <w:r w:rsidRPr="00FD530E">
              <w:rPr>
                <w:iCs/>
              </w:rPr>
              <w:t>Части речи</w:t>
            </w:r>
          </w:p>
          <w:p w:rsidR="00C3631A" w:rsidRPr="00FD530E" w:rsidRDefault="00C3631A" w:rsidP="00F22C0B">
            <w:pPr>
              <w:jc w:val="both"/>
              <w:rPr>
                <w:iCs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31A" w:rsidRPr="00FD530E" w:rsidRDefault="002B7BDD" w:rsidP="00F22C0B">
            <w:pPr>
              <w:shd w:val="clear" w:color="auto" w:fill="FFFFFF"/>
            </w:pPr>
            <w:r w:rsidRPr="00FD530E">
              <w:t>58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31A" w:rsidRPr="00FD530E" w:rsidRDefault="002B7BDD" w:rsidP="00F22C0B">
            <w:pPr>
              <w:shd w:val="clear" w:color="auto" w:fill="FFFFFF"/>
              <w:jc w:val="center"/>
            </w:pPr>
            <w:r w:rsidRPr="00FD530E">
              <w:t>4</w:t>
            </w:r>
          </w:p>
          <w:p w:rsidR="00C3631A" w:rsidRPr="00FD530E" w:rsidRDefault="00C3631A" w:rsidP="00F22C0B">
            <w:pPr>
              <w:shd w:val="clear" w:color="auto" w:fill="FFFFFF"/>
              <w:jc w:val="center"/>
            </w:pPr>
          </w:p>
        </w:tc>
      </w:tr>
      <w:tr w:rsidR="00C3631A" w:rsidRPr="00FD530E" w:rsidTr="004C349D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31A" w:rsidRPr="00FD530E" w:rsidRDefault="002B7BDD" w:rsidP="00F22C0B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FD530E">
              <w:rPr>
                <w:iCs/>
              </w:rPr>
              <w:t>7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31A" w:rsidRPr="00FD530E" w:rsidRDefault="00C3631A" w:rsidP="00F22C0B">
            <w:pPr>
              <w:jc w:val="both"/>
              <w:rPr>
                <w:iCs/>
              </w:rPr>
            </w:pPr>
            <w:r w:rsidRPr="00FD530E">
              <w:rPr>
                <w:iCs/>
              </w:rPr>
              <w:t>Повторение</w:t>
            </w:r>
          </w:p>
          <w:p w:rsidR="00C3631A" w:rsidRPr="00FD530E" w:rsidRDefault="00C3631A" w:rsidP="00F22C0B">
            <w:pPr>
              <w:jc w:val="both"/>
              <w:rPr>
                <w:iCs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31A" w:rsidRPr="00FD530E" w:rsidRDefault="002B7BDD" w:rsidP="00F22C0B">
            <w:pPr>
              <w:shd w:val="clear" w:color="auto" w:fill="FFFFFF"/>
            </w:pPr>
            <w:r w:rsidRPr="00FD530E">
              <w:t>16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31A" w:rsidRPr="00FD530E" w:rsidRDefault="004028B6" w:rsidP="00F22C0B">
            <w:pPr>
              <w:shd w:val="clear" w:color="auto" w:fill="FFFFFF"/>
              <w:jc w:val="center"/>
            </w:pPr>
            <w:r w:rsidRPr="00FD530E">
              <w:t>1</w:t>
            </w:r>
          </w:p>
        </w:tc>
      </w:tr>
      <w:tr w:rsidR="00C3631A" w:rsidRPr="00FD530E" w:rsidTr="004C349D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31A" w:rsidRPr="00FD530E" w:rsidRDefault="00C3631A" w:rsidP="00F22C0B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31A" w:rsidRPr="00FD530E" w:rsidRDefault="00C3631A" w:rsidP="00F22C0B">
            <w:pPr>
              <w:jc w:val="both"/>
              <w:rPr>
                <w:b/>
                <w:iCs/>
              </w:rPr>
            </w:pPr>
          </w:p>
          <w:p w:rsidR="00C3631A" w:rsidRPr="00FD530E" w:rsidRDefault="00C3631A" w:rsidP="00F22C0B">
            <w:pPr>
              <w:jc w:val="both"/>
              <w:rPr>
                <w:b/>
                <w:iCs/>
              </w:rPr>
            </w:pPr>
            <w:r w:rsidRPr="00FD530E">
              <w:rPr>
                <w:b/>
                <w:iCs/>
              </w:rPr>
              <w:t xml:space="preserve">Итого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31A" w:rsidRPr="00FD530E" w:rsidRDefault="00C3631A" w:rsidP="00F22C0B">
            <w:pPr>
              <w:shd w:val="clear" w:color="auto" w:fill="FFFFFF"/>
              <w:rPr>
                <w:b/>
              </w:rPr>
            </w:pPr>
            <w:r w:rsidRPr="00FD530E">
              <w:rPr>
                <w:b/>
              </w:rPr>
              <w:t>170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31A" w:rsidRPr="00FD530E" w:rsidRDefault="00C97609" w:rsidP="00F22C0B">
            <w:pPr>
              <w:shd w:val="clear" w:color="auto" w:fill="FFFFFF"/>
              <w:rPr>
                <w:b/>
              </w:rPr>
            </w:pPr>
            <w:r w:rsidRPr="00FD530E">
              <w:rPr>
                <w:b/>
              </w:rPr>
              <w:t xml:space="preserve">                 12</w:t>
            </w:r>
          </w:p>
        </w:tc>
      </w:tr>
    </w:tbl>
    <w:p w:rsidR="007B7838" w:rsidRPr="00FD530E" w:rsidRDefault="007B7838">
      <w:pPr>
        <w:rPr>
          <w:b/>
        </w:rPr>
      </w:pPr>
    </w:p>
    <w:p w:rsidR="007B7838" w:rsidRPr="00FD530E" w:rsidRDefault="007B7838" w:rsidP="007B7838">
      <w:pPr>
        <w:shd w:val="clear" w:color="auto" w:fill="FFFFFF"/>
        <w:spacing w:after="150"/>
        <w:jc w:val="center"/>
        <w:rPr>
          <w:b/>
          <w:bCs/>
          <w:color w:val="000000"/>
        </w:rPr>
      </w:pPr>
      <w:r w:rsidRPr="00FD530E">
        <w:rPr>
          <w:b/>
          <w:bCs/>
          <w:color w:val="000000"/>
        </w:rPr>
        <w:t>Учебно</w:t>
      </w:r>
      <w:r w:rsidR="005504A1" w:rsidRPr="00FD530E">
        <w:rPr>
          <w:b/>
          <w:bCs/>
          <w:color w:val="000000"/>
        </w:rPr>
        <w:t>-тематический план по русскому языку</w:t>
      </w:r>
      <w:r w:rsidRPr="00FD530E">
        <w:rPr>
          <w:b/>
          <w:bCs/>
          <w:color w:val="000000"/>
        </w:rPr>
        <w:t>, 3 класс по программе «Школа России»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6"/>
        <w:gridCol w:w="4819"/>
        <w:gridCol w:w="1134"/>
        <w:gridCol w:w="2092"/>
      </w:tblGrid>
      <w:tr w:rsidR="006226E2" w:rsidRPr="00FD530E" w:rsidTr="00C71B92">
        <w:tc>
          <w:tcPr>
            <w:tcW w:w="1526" w:type="dxa"/>
          </w:tcPr>
          <w:p w:rsidR="006226E2" w:rsidRPr="00FD530E" w:rsidRDefault="006226E2" w:rsidP="006226E2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  <w:lang w:val="en-US"/>
              </w:rPr>
              <w:t>№ п/п</w:t>
            </w:r>
          </w:p>
        </w:tc>
        <w:tc>
          <w:tcPr>
            <w:tcW w:w="4819" w:type="dxa"/>
          </w:tcPr>
          <w:p w:rsidR="006226E2" w:rsidRPr="00FD530E" w:rsidRDefault="006226E2" w:rsidP="006226E2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</w:rPr>
              <w:t>Раздел учебного курса</w:t>
            </w:r>
          </w:p>
        </w:tc>
        <w:tc>
          <w:tcPr>
            <w:tcW w:w="1134" w:type="dxa"/>
          </w:tcPr>
          <w:p w:rsidR="006226E2" w:rsidRPr="00FD530E" w:rsidRDefault="006226E2" w:rsidP="006226E2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</w:rPr>
              <w:t>Кол-во часов</w:t>
            </w:r>
          </w:p>
        </w:tc>
        <w:tc>
          <w:tcPr>
            <w:tcW w:w="2092" w:type="dxa"/>
          </w:tcPr>
          <w:p w:rsidR="006226E2" w:rsidRPr="00FD530E" w:rsidRDefault="006226E2" w:rsidP="006226E2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D530E">
              <w:rPr>
                <w:b/>
                <w:color w:val="000000"/>
              </w:rPr>
              <w:t>Количество контрольных работ</w:t>
            </w:r>
          </w:p>
        </w:tc>
      </w:tr>
      <w:tr w:rsidR="006226E2" w:rsidRPr="00FD530E" w:rsidTr="00C71B92">
        <w:tc>
          <w:tcPr>
            <w:tcW w:w="1526" w:type="dxa"/>
          </w:tcPr>
          <w:p w:rsidR="006226E2" w:rsidRPr="00FD530E" w:rsidRDefault="00444B29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</w:t>
            </w:r>
          </w:p>
        </w:tc>
        <w:tc>
          <w:tcPr>
            <w:tcW w:w="4819" w:type="dxa"/>
          </w:tcPr>
          <w:p w:rsidR="006226E2" w:rsidRPr="00FD530E" w:rsidRDefault="00C71B92" w:rsidP="00772F32">
            <w:pPr>
              <w:spacing w:after="150"/>
              <w:rPr>
                <w:bCs/>
                <w:color w:val="000000"/>
              </w:rPr>
            </w:pPr>
            <w:r w:rsidRPr="00FD530E">
              <w:t>Язык и речь</w:t>
            </w:r>
          </w:p>
        </w:tc>
        <w:tc>
          <w:tcPr>
            <w:tcW w:w="1134" w:type="dxa"/>
          </w:tcPr>
          <w:p w:rsidR="006226E2" w:rsidRPr="00FD530E" w:rsidRDefault="00C71B92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2</w:t>
            </w:r>
          </w:p>
        </w:tc>
        <w:tc>
          <w:tcPr>
            <w:tcW w:w="2092" w:type="dxa"/>
          </w:tcPr>
          <w:p w:rsidR="006226E2" w:rsidRPr="00FD530E" w:rsidRDefault="006226E2" w:rsidP="006226E2">
            <w:pPr>
              <w:spacing w:after="150"/>
              <w:jc w:val="center"/>
              <w:rPr>
                <w:bCs/>
                <w:color w:val="000000"/>
              </w:rPr>
            </w:pPr>
          </w:p>
        </w:tc>
      </w:tr>
      <w:tr w:rsidR="006226E2" w:rsidRPr="00FD530E" w:rsidTr="00C71B92">
        <w:tc>
          <w:tcPr>
            <w:tcW w:w="1526" w:type="dxa"/>
          </w:tcPr>
          <w:p w:rsidR="006226E2" w:rsidRPr="00FD530E" w:rsidRDefault="00444B29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2</w:t>
            </w:r>
          </w:p>
        </w:tc>
        <w:tc>
          <w:tcPr>
            <w:tcW w:w="4819" w:type="dxa"/>
          </w:tcPr>
          <w:p w:rsidR="006226E2" w:rsidRPr="00FD530E" w:rsidRDefault="00C71B92" w:rsidP="00C71B92">
            <w:r w:rsidRPr="00FD530E">
              <w:t>Текст. Предложение. Словосочетание.</w:t>
            </w:r>
          </w:p>
        </w:tc>
        <w:tc>
          <w:tcPr>
            <w:tcW w:w="1134" w:type="dxa"/>
          </w:tcPr>
          <w:p w:rsidR="006226E2" w:rsidRPr="00FD530E" w:rsidRDefault="00C71B92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14</w:t>
            </w:r>
          </w:p>
        </w:tc>
        <w:tc>
          <w:tcPr>
            <w:tcW w:w="2092" w:type="dxa"/>
          </w:tcPr>
          <w:p w:rsidR="006226E2" w:rsidRPr="00FD530E" w:rsidRDefault="00772F32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</w:t>
            </w:r>
          </w:p>
        </w:tc>
      </w:tr>
      <w:tr w:rsidR="006226E2" w:rsidRPr="00FD530E" w:rsidTr="00C71B92">
        <w:tc>
          <w:tcPr>
            <w:tcW w:w="1526" w:type="dxa"/>
          </w:tcPr>
          <w:p w:rsidR="006226E2" w:rsidRPr="00FD530E" w:rsidRDefault="00444B29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3</w:t>
            </w:r>
          </w:p>
        </w:tc>
        <w:tc>
          <w:tcPr>
            <w:tcW w:w="4819" w:type="dxa"/>
          </w:tcPr>
          <w:p w:rsidR="006226E2" w:rsidRPr="00FD530E" w:rsidRDefault="00772F32" w:rsidP="00772F32">
            <w:pPr>
              <w:spacing w:after="150"/>
              <w:rPr>
                <w:bCs/>
                <w:color w:val="000000"/>
              </w:rPr>
            </w:pPr>
            <w:r w:rsidRPr="00FD530E">
              <w:t>Слово о языке и речи.</w:t>
            </w:r>
          </w:p>
        </w:tc>
        <w:tc>
          <w:tcPr>
            <w:tcW w:w="1134" w:type="dxa"/>
          </w:tcPr>
          <w:p w:rsidR="006226E2" w:rsidRPr="00FD530E" w:rsidRDefault="00772F32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19</w:t>
            </w:r>
          </w:p>
        </w:tc>
        <w:tc>
          <w:tcPr>
            <w:tcW w:w="2092" w:type="dxa"/>
          </w:tcPr>
          <w:p w:rsidR="006226E2" w:rsidRPr="00FD530E" w:rsidRDefault="00772F32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</w:t>
            </w:r>
          </w:p>
        </w:tc>
      </w:tr>
      <w:tr w:rsidR="006226E2" w:rsidRPr="00FD530E" w:rsidTr="00C71B92">
        <w:tc>
          <w:tcPr>
            <w:tcW w:w="1526" w:type="dxa"/>
          </w:tcPr>
          <w:p w:rsidR="006226E2" w:rsidRPr="00FD530E" w:rsidRDefault="00444B29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4</w:t>
            </w:r>
          </w:p>
        </w:tc>
        <w:tc>
          <w:tcPr>
            <w:tcW w:w="4819" w:type="dxa"/>
          </w:tcPr>
          <w:p w:rsidR="006226E2" w:rsidRPr="00FD530E" w:rsidRDefault="00772F32" w:rsidP="00772F32">
            <w:pPr>
              <w:spacing w:after="150"/>
              <w:rPr>
                <w:bCs/>
                <w:color w:val="000000"/>
              </w:rPr>
            </w:pPr>
            <w:r w:rsidRPr="00FD530E">
              <w:t>Состав слова.</w:t>
            </w:r>
          </w:p>
        </w:tc>
        <w:tc>
          <w:tcPr>
            <w:tcW w:w="1134" w:type="dxa"/>
          </w:tcPr>
          <w:p w:rsidR="006226E2" w:rsidRPr="00FD530E" w:rsidRDefault="00772F32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16</w:t>
            </w:r>
          </w:p>
        </w:tc>
        <w:tc>
          <w:tcPr>
            <w:tcW w:w="2092" w:type="dxa"/>
          </w:tcPr>
          <w:p w:rsidR="006226E2" w:rsidRPr="00FD530E" w:rsidRDefault="00772F32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</w:t>
            </w:r>
          </w:p>
        </w:tc>
      </w:tr>
      <w:tr w:rsidR="006226E2" w:rsidRPr="00FD530E" w:rsidTr="00C71B92">
        <w:tc>
          <w:tcPr>
            <w:tcW w:w="1526" w:type="dxa"/>
          </w:tcPr>
          <w:p w:rsidR="006226E2" w:rsidRPr="00FD530E" w:rsidRDefault="00444B29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5</w:t>
            </w:r>
          </w:p>
        </w:tc>
        <w:tc>
          <w:tcPr>
            <w:tcW w:w="4819" w:type="dxa"/>
          </w:tcPr>
          <w:p w:rsidR="006226E2" w:rsidRPr="00FD530E" w:rsidRDefault="00772F32" w:rsidP="00772F32">
            <w:pPr>
              <w:spacing w:after="150"/>
              <w:rPr>
                <w:bCs/>
                <w:color w:val="000000"/>
              </w:rPr>
            </w:pPr>
            <w:r w:rsidRPr="00FD530E">
              <w:t>Правописание частей слова.</w:t>
            </w:r>
          </w:p>
        </w:tc>
        <w:tc>
          <w:tcPr>
            <w:tcW w:w="1134" w:type="dxa"/>
          </w:tcPr>
          <w:p w:rsidR="006226E2" w:rsidRPr="00FD530E" w:rsidRDefault="00772F32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29</w:t>
            </w:r>
          </w:p>
        </w:tc>
        <w:tc>
          <w:tcPr>
            <w:tcW w:w="2092" w:type="dxa"/>
          </w:tcPr>
          <w:p w:rsidR="006226E2" w:rsidRPr="00FD530E" w:rsidRDefault="000128E7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3</w:t>
            </w:r>
          </w:p>
        </w:tc>
      </w:tr>
      <w:tr w:rsidR="006226E2" w:rsidRPr="00FD530E" w:rsidTr="00C71B92">
        <w:tc>
          <w:tcPr>
            <w:tcW w:w="1526" w:type="dxa"/>
          </w:tcPr>
          <w:p w:rsidR="006226E2" w:rsidRPr="00FD530E" w:rsidRDefault="00444B29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6</w:t>
            </w:r>
          </w:p>
        </w:tc>
        <w:tc>
          <w:tcPr>
            <w:tcW w:w="4819" w:type="dxa"/>
          </w:tcPr>
          <w:p w:rsidR="006226E2" w:rsidRPr="00FD530E" w:rsidRDefault="00772F32" w:rsidP="00772F32">
            <w:pPr>
              <w:spacing w:after="150"/>
              <w:rPr>
                <w:bCs/>
                <w:color w:val="000000"/>
              </w:rPr>
            </w:pPr>
            <w:r w:rsidRPr="00FD530E">
              <w:t>Части речи.</w:t>
            </w:r>
          </w:p>
        </w:tc>
        <w:tc>
          <w:tcPr>
            <w:tcW w:w="1134" w:type="dxa"/>
          </w:tcPr>
          <w:p w:rsidR="006226E2" w:rsidRPr="00FD530E" w:rsidRDefault="00772F32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76</w:t>
            </w:r>
          </w:p>
        </w:tc>
        <w:tc>
          <w:tcPr>
            <w:tcW w:w="2092" w:type="dxa"/>
          </w:tcPr>
          <w:p w:rsidR="006226E2" w:rsidRPr="00FD530E" w:rsidRDefault="00772F32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5</w:t>
            </w:r>
          </w:p>
        </w:tc>
      </w:tr>
      <w:tr w:rsidR="00772F32" w:rsidRPr="00FD530E" w:rsidTr="00C71B92">
        <w:tc>
          <w:tcPr>
            <w:tcW w:w="1526" w:type="dxa"/>
          </w:tcPr>
          <w:p w:rsidR="00772F32" w:rsidRPr="00FD530E" w:rsidRDefault="00772F32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lastRenderedPageBreak/>
              <w:t>7</w:t>
            </w:r>
          </w:p>
        </w:tc>
        <w:tc>
          <w:tcPr>
            <w:tcW w:w="4819" w:type="dxa"/>
          </w:tcPr>
          <w:p w:rsidR="00772F32" w:rsidRPr="00FD530E" w:rsidRDefault="00772F32" w:rsidP="00772F32">
            <w:pPr>
              <w:spacing w:after="150"/>
            </w:pPr>
            <w:r w:rsidRPr="00FD530E">
              <w:t>Повторение</w:t>
            </w:r>
          </w:p>
        </w:tc>
        <w:tc>
          <w:tcPr>
            <w:tcW w:w="1134" w:type="dxa"/>
          </w:tcPr>
          <w:p w:rsidR="00772F32" w:rsidRPr="00FD530E" w:rsidRDefault="00772F32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14</w:t>
            </w:r>
          </w:p>
        </w:tc>
        <w:tc>
          <w:tcPr>
            <w:tcW w:w="2092" w:type="dxa"/>
          </w:tcPr>
          <w:p w:rsidR="00772F32" w:rsidRPr="00FD530E" w:rsidRDefault="00772F32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</w:t>
            </w:r>
          </w:p>
        </w:tc>
      </w:tr>
      <w:tr w:rsidR="006226E2" w:rsidRPr="00FD530E" w:rsidTr="00C71B92">
        <w:tc>
          <w:tcPr>
            <w:tcW w:w="1526" w:type="dxa"/>
          </w:tcPr>
          <w:p w:rsidR="006226E2" w:rsidRPr="00FD530E" w:rsidRDefault="006226E2" w:rsidP="006226E2">
            <w:pPr>
              <w:spacing w:after="150"/>
              <w:jc w:val="center"/>
              <w:rPr>
                <w:bCs/>
                <w:color w:val="000000"/>
              </w:rPr>
            </w:pPr>
          </w:p>
        </w:tc>
        <w:tc>
          <w:tcPr>
            <w:tcW w:w="4819" w:type="dxa"/>
          </w:tcPr>
          <w:p w:rsidR="006226E2" w:rsidRPr="00FD530E" w:rsidRDefault="00444B29" w:rsidP="006226E2">
            <w:pPr>
              <w:spacing w:after="150"/>
              <w:jc w:val="center"/>
              <w:rPr>
                <w:b/>
                <w:bCs/>
                <w:color w:val="000000"/>
              </w:rPr>
            </w:pPr>
            <w:r w:rsidRPr="00FD530E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134" w:type="dxa"/>
          </w:tcPr>
          <w:p w:rsidR="006226E2" w:rsidRPr="00FD530E" w:rsidRDefault="00772F32" w:rsidP="006226E2">
            <w:pPr>
              <w:spacing w:after="150"/>
              <w:jc w:val="center"/>
              <w:rPr>
                <w:b/>
                <w:bCs/>
                <w:color w:val="000000"/>
              </w:rPr>
            </w:pPr>
            <w:r w:rsidRPr="00FD530E">
              <w:rPr>
                <w:b/>
                <w:bCs/>
                <w:color w:val="000000"/>
              </w:rPr>
              <w:t>170</w:t>
            </w:r>
          </w:p>
        </w:tc>
        <w:tc>
          <w:tcPr>
            <w:tcW w:w="2092" w:type="dxa"/>
          </w:tcPr>
          <w:p w:rsidR="006226E2" w:rsidRPr="00FD530E" w:rsidRDefault="000128E7" w:rsidP="006226E2">
            <w:pPr>
              <w:spacing w:after="150"/>
              <w:jc w:val="center"/>
              <w:rPr>
                <w:b/>
                <w:bCs/>
                <w:color w:val="000000"/>
              </w:rPr>
            </w:pPr>
            <w:r w:rsidRPr="00FD530E">
              <w:rPr>
                <w:b/>
                <w:bCs/>
                <w:color w:val="000000"/>
              </w:rPr>
              <w:t>12</w:t>
            </w:r>
          </w:p>
        </w:tc>
      </w:tr>
    </w:tbl>
    <w:p w:rsidR="005504A1" w:rsidRPr="00FD530E" w:rsidRDefault="005504A1" w:rsidP="00584CA2">
      <w:pPr>
        <w:shd w:val="clear" w:color="auto" w:fill="FFFFFF"/>
        <w:spacing w:after="150"/>
        <w:rPr>
          <w:b/>
          <w:bCs/>
          <w:color w:val="000000"/>
        </w:rPr>
      </w:pPr>
    </w:p>
    <w:p w:rsidR="005504A1" w:rsidRPr="00FD530E" w:rsidRDefault="005504A1" w:rsidP="005504A1">
      <w:pPr>
        <w:shd w:val="clear" w:color="auto" w:fill="FFFFFF"/>
        <w:spacing w:after="150"/>
        <w:jc w:val="center"/>
        <w:rPr>
          <w:b/>
          <w:bCs/>
          <w:color w:val="000000"/>
        </w:rPr>
      </w:pPr>
      <w:r w:rsidRPr="00FD530E">
        <w:rPr>
          <w:b/>
          <w:bCs/>
          <w:color w:val="000000"/>
        </w:rPr>
        <w:t xml:space="preserve">Учебно-тематический план по русскому языку, 3 класс </w:t>
      </w:r>
    </w:p>
    <w:p w:rsidR="005504A1" w:rsidRPr="00FD530E" w:rsidRDefault="005504A1" w:rsidP="005504A1">
      <w:pPr>
        <w:shd w:val="clear" w:color="auto" w:fill="FFFFFF"/>
        <w:spacing w:after="150"/>
        <w:jc w:val="center"/>
        <w:rPr>
          <w:b/>
          <w:bCs/>
          <w:color w:val="000000"/>
        </w:rPr>
      </w:pPr>
      <w:r w:rsidRPr="00FD530E">
        <w:rPr>
          <w:b/>
          <w:bCs/>
          <w:color w:val="000000"/>
        </w:rPr>
        <w:t xml:space="preserve">по развивающей системе </w:t>
      </w:r>
      <w:proofErr w:type="spellStart"/>
      <w:r w:rsidRPr="00FD530E">
        <w:rPr>
          <w:b/>
          <w:bCs/>
          <w:color w:val="000000"/>
        </w:rPr>
        <w:t>Л.В.Занкова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1842"/>
        <w:gridCol w:w="2092"/>
      </w:tblGrid>
      <w:tr w:rsidR="006226E2" w:rsidRPr="00FD530E" w:rsidTr="00097E21">
        <w:tc>
          <w:tcPr>
            <w:tcW w:w="675" w:type="dxa"/>
          </w:tcPr>
          <w:p w:rsidR="006226E2" w:rsidRPr="00FD530E" w:rsidRDefault="006226E2" w:rsidP="006226E2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  <w:lang w:val="en-US"/>
              </w:rPr>
              <w:t>№ п/п</w:t>
            </w:r>
          </w:p>
        </w:tc>
        <w:tc>
          <w:tcPr>
            <w:tcW w:w="4962" w:type="dxa"/>
          </w:tcPr>
          <w:p w:rsidR="006226E2" w:rsidRPr="00FD530E" w:rsidRDefault="006226E2" w:rsidP="006226E2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</w:rPr>
              <w:t>Раздел учебного курса</w:t>
            </w:r>
          </w:p>
        </w:tc>
        <w:tc>
          <w:tcPr>
            <w:tcW w:w="1842" w:type="dxa"/>
          </w:tcPr>
          <w:p w:rsidR="006226E2" w:rsidRPr="00FD530E" w:rsidRDefault="006226E2" w:rsidP="006226E2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</w:rPr>
              <w:t>Кол-во часов</w:t>
            </w:r>
          </w:p>
        </w:tc>
        <w:tc>
          <w:tcPr>
            <w:tcW w:w="2092" w:type="dxa"/>
          </w:tcPr>
          <w:p w:rsidR="006226E2" w:rsidRPr="00FD530E" w:rsidRDefault="006226E2" w:rsidP="006226E2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D530E">
              <w:rPr>
                <w:b/>
                <w:color w:val="000000"/>
              </w:rPr>
              <w:t>Количество контрольных работ</w:t>
            </w:r>
          </w:p>
        </w:tc>
      </w:tr>
      <w:tr w:rsidR="006226E2" w:rsidRPr="00FD530E" w:rsidTr="00097E21">
        <w:tc>
          <w:tcPr>
            <w:tcW w:w="675" w:type="dxa"/>
          </w:tcPr>
          <w:p w:rsidR="006226E2" w:rsidRPr="00FD530E" w:rsidRDefault="00097E2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</w:t>
            </w:r>
          </w:p>
        </w:tc>
        <w:tc>
          <w:tcPr>
            <w:tcW w:w="4962" w:type="dxa"/>
          </w:tcPr>
          <w:p w:rsidR="006226E2" w:rsidRPr="00FD530E" w:rsidRDefault="00097E21" w:rsidP="00097E21">
            <w:pPr>
              <w:spacing w:after="150"/>
              <w:rPr>
                <w:b/>
                <w:bCs/>
                <w:color w:val="000000"/>
              </w:rPr>
            </w:pPr>
            <w:r w:rsidRPr="00FD530E">
              <w:rPr>
                <w:shd w:val="clear" w:color="auto" w:fill="FFFFFF"/>
              </w:rPr>
              <w:t xml:space="preserve">Предложение. </w:t>
            </w:r>
          </w:p>
        </w:tc>
        <w:tc>
          <w:tcPr>
            <w:tcW w:w="1842" w:type="dxa"/>
          </w:tcPr>
          <w:p w:rsidR="006226E2" w:rsidRPr="00FD530E" w:rsidRDefault="00097E2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3</w:t>
            </w:r>
          </w:p>
        </w:tc>
        <w:tc>
          <w:tcPr>
            <w:tcW w:w="2092" w:type="dxa"/>
          </w:tcPr>
          <w:p w:rsidR="006226E2" w:rsidRPr="00FD530E" w:rsidRDefault="006226E2" w:rsidP="006226E2">
            <w:pPr>
              <w:spacing w:after="150"/>
              <w:jc w:val="center"/>
              <w:rPr>
                <w:bCs/>
                <w:color w:val="000000"/>
              </w:rPr>
            </w:pPr>
          </w:p>
        </w:tc>
      </w:tr>
      <w:tr w:rsidR="001D1565" w:rsidRPr="00FD530E" w:rsidTr="00097E21">
        <w:tc>
          <w:tcPr>
            <w:tcW w:w="675" w:type="dxa"/>
          </w:tcPr>
          <w:p w:rsidR="001D1565" w:rsidRPr="00FD530E" w:rsidRDefault="001D1565" w:rsidP="006226E2">
            <w:pPr>
              <w:spacing w:after="150"/>
              <w:jc w:val="center"/>
              <w:rPr>
                <w:bCs/>
                <w:color w:val="000000"/>
              </w:rPr>
            </w:pPr>
          </w:p>
        </w:tc>
        <w:tc>
          <w:tcPr>
            <w:tcW w:w="4962" w:type="dxa"/>
          </w:tcPr>
          <w:p w:rsidR="001D1565" w:rsidRPr="00FD530E" w:rsidRDefault="001D1565" w:rsidP="00097E21">
            <w:pPr>
              <w:spacing w:after="150"/>
              <w:rPr>
                <w:shd w:val="clear" w:color="auto" w:fill="FFFFFF"/>
              </w:rPr>
            </w:pPr>
            <w:r w:rsidRPr="00FD530E">
              <w:rPr>
                <w:shd w:val="clear" w:color="auto" w:fill="FFFFFF"/>
              </w:rPr>
              <w:t xml:space="preserve">Главные и второстепенные члены  </w:t>
            </w:r>
          </w:p>
        </w:tc>
        <w:tc>
          <w:tcPr>
            <w:tcW w:w="1842" w:type="dxa"/>
          </w:tcPr>
          <w:p w:rsidR="001D1565" w:rsidRPr="00FD530E" w:rsidRDefault="001D1565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10</w:t>
            </w:r>
          </w:p>
        </w:tc>
        <w:tc>
          <w:tcPr>
            <w:tcW w:w="2092" w:type="dxa"/>
          </w:tcPr>
          <w:p w:rsidR="001D1565" w:rsidRPr="00FD530E" w:rsidRDefault="001D1565" w:rsidP="006226E2">
            <w:pPr>
              <w:spacing w:after="150"/>
              <w:jc w:val="center"/>
              <w:rPr>
                <w:bCs/>
                <w:color w:val="000000"/>
              </w:rPr>
            </w:pPr>
          </w:p>
        </w:tc>
      </w:tr>
      <w:tr w:rsidR="006226E2" w:rsidRPr="00FD530E" w:rsidTr="00097E21">
        <w:tc>
          <w:tcPr>
            <w:tcW w:w="675" w:type="dxa"/>
          </w:tcPr>
          <w:p w:rsidR="006226E2" w:rsidRPr="00FD530E" w:rsidRDefault="00097E2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2</w:t>
            </w:r>
          </w:p>
        </w:tc>
        <w:tc>
          <w:tcPr>
            <w:tcW w:w="4962" w:type="dxa"/>
          </w:tcPr>
          <w:p w:rsidR="006226E2" w:rsidRPr="00FD530E" w:rsidRDefault="00097E21" w:rsidP="00097E21">
            <w:pPr>
              <w:spacing w:after="150"/>
              <w:rPr>
                <w:b/>
                <w:bCs/>
                <w:color w:val="000000"/>
              </w:rPr>
            </w:pPr>
            <w:r w:rsidRPr="00FD530E">
              <w:rPr>
                <w:shd w:val="clear" w:color="auto" w:fill="FFFFFF"/>
              </w:rPr>
              <w:t>Состав слова</w:t>
            </w:r>
          </w:p>
        </w:tc>
        <w:tc>
          <w:tcPr>
            <w:tcW w:w="1842" w:type="dxa"/>
          </w:tcPr>
          <w:p w:rsidR="006226E2" w:rsidRPr="00FD530E" w:rsidRDefault="00761543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36</w:t>
            </w:r>
          </w:p>
        </w:tc>
        <w:tc>
          <w:tcPr>
            <w:tcW w:w="2092" w:type="dxa"/>
          </w:tcPr>
          <w:p w:rsidR="006226E2" w:rsidRPr="00FD530E" w:rsidRDefault="00EA7DF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3</w:t>
            </w:r>
          </w:p>
        </w:tc>
      </w:tr>
      <w:tr w:rsidR="006226E2" w:rsidRPr="00FD530E" w:rsidTr="00097E21">
        <w:tc>
          <w:tcPr>
            <w:tcW w:w="675" w:type="dxa"/>
          </w:tcPr>
          <w:p w:rsidR="006226E2" w:rsidRPr="00FD530E" w:rsidRDefault="00097E2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3</w:t>
            </w:r>
          </w:p>
        </w:tc>
        <w:tc>
          <w:tcPr>
            <w:tcW w:w="4962" w:type="dxa"/>
          </w:tcPr>
          <w:p w:rsidR="006226E2" w:rsidRPr="00FD530E" w:rsidRDefault="00097E21" w:rsidP="00097E21">
            <w:pPr>
              <w:spacing w:after="150"/>
              <w:rPr>
                <w:b/>
                <w:bCs/>
                <w:color w:val="000000"/>
              </w:rPr>
            </w:pPr>
            <w:r w:rsidRPr="00FD530E">
              <w:rPr>
                <w:shd w:val="clear" w:color="auto" w:fill="FFFFFF"/>
              </w:rPr>
              <w:t>Слова с двойными согласными</w:t>
            </w:r>
          </w:p>
        </w:tc>
        <w:tc>
          <w:tcPr>
            <w:tcW w:w="1842" w:type="dxa"/>
          </w:tcPr>
          <w:p w:rsidR="006226E2" w:rsidRPr="00FD530E" w:rsidRDefault="00097E2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5</w:t>
            </w:r>
          </w:p>
        </w:tc>
        <w:tc>
          <w:tcPr>
            <w:tcW w:w="2092" w:type="dxa"/>
          </w:tcPr>
          <w:p w:rsidR="006226E2" w:rsidRPr="00FD530E" w:rsidRDefault="006226E2" w:rsidP="006226E2">
            <w:pPr>
              <w:spacing w:after="150"/>
              <w:jc w:val="center"/>
              <w:rPr>
                <w:bCs/>
                <w:color w:val="000000"/>
              </w:rPr>
            </w:pPr>
          </w:p>
        </w:tc>
      </w:tr>
      <w:tr w:rsidR="006226E2" w:rsidRPr="00FD530E" w:rsidTr="00097E21">
        <w:tc>
          <w:tcPr>
            <w:tcW w:w="675" w:type="dxa"/>
          </w:tcPr>
          <w:p w:rsidR="006226E2" w:rsidRPr="00FD530E" w:rsidRDefault="00097E2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4</w:t>
            </w:r>
          </w:p>
        </w:tc>
        <w:tc>
          <w:tcPr>
            <w:tcW w:w="4962" w:type="dxa"/>
          </w:tcPr>
          <w:p w:rsidR="006226E2" w:rsidRPr="00FD530E" w:rsidRDefault="00EA7DF1" w:rsidP="00EA7DF1">
            <w:pPr>
              <w:spacing w:after="150"/>
              <w:rPr>
                <w:b/>
                <w:bCs/>
                <w:color w:val="000000"/>
              </w:rPr>
            </w:pPr>
            <w:r w:rsidRPr="00FD530E">
              <w:rPr>
                <w:shd w:val="clear" w:color="auto" w:fill="FFFFFF"/>
              </w:rPr>
              <w:t>Сложные слова</w:t>
            </w:r>
          </w:p>
        </w:tc>
        <w:tc>
          <w:tcPr>
            <w:tcW w:w="1842" w:type="dxa"/>
          </w:tcPr>
          <w:p w:rsidR="006226E2" w:rsidRPr="00FD530E" w:rsidRDefault="00761543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6</w:t>
            </w:r>
          </w:p>
        </w:tc>
        <w:tc>
          <w:tcPr>
            <w:tcW w:w="2092" w:type="dxa"/>
          </w:tcPr>
          <w:p w:rsidR="006226E2" w:rsidRPr="00FD530E" w:rsidRDefault="006226E2" w:rsidP="006226E2">
            <w:pPr>
              <w:spacing w:after="150"/>
              <w:jc w:val="center"/>
              <w:rPr>
                <w:bCs/>
                <w:color w:val="000000"/>
              </w:rPr>
            </w:pPr>
          </w:p>
        </w:tc>
      </w:tr>
      <w:tr w:rsidR="006226E2" w:rsidRPr="00FD530E" w:rsidTr="00097E21">
        <w:tc>
          <w:tcPr>
            <w:tcW w:w="675" w:type="dxa"/>
          </w:tcPr>
          <w:p w:rsidR="006226E2" w:rsidRPr="00FD530E" w:rsidRDefault="00097E2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5</w:t>
            </w:r>
          </w:p>
        </w:tc>
        <w:tc>
          <w:tcPr>
            <w:tcW w:w="4962" w:type="dxa"/>
          </w:tcPr>
          <w:p w:rsidR="006226E2" w:rsidRPr="00FD530E" w:rsidRDefault="00EA7DF1" w:rsidP="00EA7DF1">
            <w:pPr>
              <w:spacing w:after="150"/>
              <w:rPr>
                <w:b/>
                <w:bCs/>
                <w:color w:val="000000"/>
              </w:rPr>
            </w:pPr>
            <w:r w:rsidRPr="00FD530E">
              <w:rPr>
                <w:shd w:val="clear" w:color="auto" w:fill="FFFFFF"/>
              </w:rPr>
              <w:t>Парные согласные звуки в середине слова</w:t>
            </w:r>
          </w:p>
        </w:tc>
        <w:tc>
          <w:tcPr>
            <w:tcW w:w="1842" w:type="dxa"/>
          </w:tcPr>
          <w:p w:rsidR="006226E2" w:rsidRPr="00FD530E" w:rsidRDefault="00761543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11</w:t>
            </w:r>
          </w:p>
        </w:tc>
        <w:tc>
          <w:tcPr>
            <w:tcW w:w="2092" w:type="dxa"/>
          </w:tcPr>
          <w:p w:rsidR="006226E2" w:rsidRPr="00FD530E" w:rsidRDefault="00EA7DF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2</w:t>
            </w:r>
          </w:p>
        </w:tc>
      </w:tr>
      <w:tr w:rsidR="006226E2" w:rsidRPr="00FD530E" w:rsidTr="00097E21">
        <w:tc>
          <w:tcPr>
            <w:tcW w:w="675" w:type="dxa"/>
          </w:tcPr>
          <w:p w:rsidR="006226E2" w:rsidRPr="00FD530E" w:rsidRDefault="00097E2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6</w:t>
            </w:r>
          </w:p>
        </w:tc>
        <w:tc>
          <w:tcPr>
            <w:tcW w:w="4962" w:type="dxa"/>
          </w:tcPr>
          <w:p w:rsidR="006226E2" w:rsidRPr="00FD530E" w:rsidRDefault="00EA7DF1" w:rsidP="00EA7DF1">
            <w:pPr>
              <w:spacing w:after="150"/>
              <w:rPr>
                <w:b/>
                <w:bCs/>
                <w:color w:val="000000"/>
              </w:rPr>
            </w:pPr>
            <w:r w:rsidRPr="00FD530E">
              <w:rPr>
                <w:shd w:val="clear" w:color="auto" w:fill="FFFFFF"/>
              </w:rPr>
              <w:t>Слова с непроизносимыми согласными</w:t>
            </w:r>
          </w:p>
        </w:tc>
        <w:tc>
          <w:tcPr>
            <w:tcW w:w="1842" w:type="dxa"/>
          </w:tcPr>
          <w:p w:rsidR="006226E2" w:rsidRPr="00FD530E" w:rsidRDefault="00761543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10</w:t>
            </w:r>
          </w:p>
        </w:tc>
        <w:tc>
          <w:tcPr>
            <w:tcW w:w="2092" w:type="dxa"/>
          </w:tcPr>
          <w:p w:rsidR="006226E2" w:rsidRPr="00FD530E" w:rsidRDefault="00EA7DF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</w:t>
            </w:r>
          </w:p>
        </w:tc>
      </w:tr>
      <w:tr w:rsidR="006226E2" w:rsidRPr="00FD530E" w:rsidTr="00097E21">
        <w:tc>
          <w:tcPr>
            <w:tcW w:w="675" w:type="dxa"/>
          </w:tcPr>
          <w:p w:rsidR="006226E2" w:rsidRPr="00FD530E" w:rsidRDefault="00EA7DF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7</w:t>
            </w:r>
          </w:p>
        </w:tc>
        <w:tc>
          <w:tcPr>
            <w:tcW w:w="4962" w:type="dxa"/>
          </w:tcPr>
          <w:p w:rsidR="006226E2" w:rsidRPr="00FD530E" w:rsidRDefault="00EA7DF1" w:rsidP="00EA7DF1">
            <w:pPr>
              <w:spacing w:after="150"/>
              <w:rPr>
                <w:b/>
                <w:bCs/>
                <w:color w:val="000000"/>
              </w:rPr>
            </w:pPr>
            <w:r w:rsidRPr="00FD530E">
              <w:rPr>
                <w:shd w:val="clear" w:color="auto" w:fill="FFFFFF"/>
              </w:rPr>
              <w:t>Словоизменение и словообразование</w:t>
            </w:r>
          </w:p>
        </w:tc>
        <w:tc>
          <w:tcPr>
            <w:tcW w:w="1842" w:type="dxa"/>
          </w:tcPr>
          <w:p w:rsidR="006226E2" w:rsidRPr="00FD530E" w:rsidRDefault="00EA7DF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4</w:t>
            </w:r>
          </w:p>
        </w:tc>
        <w:tc>
          <w:tcPr>
            <w:tcW w:w="2092" w:type="dxa"/>
          </w:tcPr>
          <w:p w:rsidR="006226E2" w:rsidRPr="00FD530E" w:rsidRDefault="006226E2" w:rsidP="006226E2">
            <w:pPr>
              <w:spacing w:after="150"/>
              <w:jc w:val="center"/>
              <w:rPr>
                <w:bCs/>
                <w:color w:val="000000"/>
              </w:rPr>
            </w:pPr>
          </w:p>
        </w:tc>
      </w:tr>
      <w:tr w:rsidR="001D1565" w:rsidRPr="00FD530E" w:rsidTr="00097E21">
        <w:tc>
          <w:tcPr>
            <w:tcW w:w="675" w:type="dxa"/>
          </w:tcPr>
          <w:p w:rsidR="001D1565" w:rsidRPr="00FD530E" w:rsidRDefault="00E05E09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8</w:t>
            </w:r>
          </w:p>
        </w:tc>
        <w:tc>
          <w:tcPr>
            <w:tcW w:w="4962" w:type="dxa"/>
          </w:tcPr>
          <w:p w:rsidR="001D1565" w:rsidRPr="00FD530E" w:rsidRDefault="001D1565" w:rsidP="00EA7DF1">
            <w:pPr>
              <w:spacing w:after="150"/>
              <w:rPr>
                <w:shd w:val="clear" w:color="auto" w:fill="FFFFFF"/>
              </w:rPr>
            </w:pPr>
            <w:r w:rsidRPr="00FD530E">
              <w:t>Изменение имен существительных по падежам</w:t>
            </w:r>
          </w:p>
        </w:tc>
        <w:tc>
          <w:tcPr>
            <w:tcW w:w="1842" w:type="dxa"/>
          </w:tcPr>
          <w:p w:rsidR="001D1565" w:rsidRPr="00FD530E" w:rsidRDefault="001D1565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5</w:t>
            </w:r>
          </w:p>
        </w:tc>
        <w:tc>
          <w:tcPr>
            <w:tcW w:w="2092" w:type="dxa"/>
          </w:tcPr>
          <w:p w:rsidR="001D1565" w:rsidRPr="00FD530E" w:rsidRDefault="001D1565" w:rsidP="006226E2">
            <w:pPr>
              <w:spacing w:after="150"/>
              <w:jc w:val="center"/>
              <w:rPr>
                <w:bCs/>
                <w:color w:val="000000"/>
              </w:rPr>
            </w:pPr>
          </w:p>
        </w:tc>
      </w:tr>
      <w:tr w:rsidR="00097E21" w:rsidRPr="00FD530E" w:rsidTr="00097E21">
        <w:tc>
          <w:tcPr>
            <w:tcW w:w="675" w:type="dxa"/>
          </w:tcPr>
          <w:p w:rsidR="00097E21" w:rsidRPr="00FD530E" w:rsidRDefault="00E05E09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9</w:t>
            </w:r>
          </w:p>
        </w:tc>
        <w:tc>
          <w:tcPr>
            <w:tcW w:w="4962" w:type="dxa"/>
          </w:tcPr>
          <w:p w:rsidR="00097E21" w:rsidRPr="00FD530E" w:rsidRDefault="00EA7DF1" w:rsidP="00EA7DF1">
            <w:pPr>
              <w:spacing w:after="150"/>
              <w:rPr>
                <w:b/>
                <w:bCs/>
                <w:color w:val="000000"/>
              </w:rPr>
            </w:pPr>
            <w:r w:rsidRPr="00FD530E">
              <w:rPr>
                <w:shd w:val="clear" w:color="auto" w:fill="FFFFFF"/>
              </w:rPr>
              <w:t>Три склонения имен существительных</w:t>
            </w:r>
          </w:p>
        </w:tc>
        <w:tc>
          <w:tcPr>
            <w:tcW w:w="1842" w:type="dxa"/>
          </w:tcPr>
          <w:p w:rsidR="00097E21" w:rsidRPr="00FD530E" w:rsidRDefault="00A3362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52</w:t>
            </w:r>
          </w:p>
        </w:tc>
        <w:tc>
          <w:tcPr>
            <w:tcW w:w="2092" w:type="dxa"/>
          </w:tcPr>
          <w:p w:rsidR="00097E21" w:rsidRPr="00FD530E" w:rsidRDefault="00EA7DF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3</w:t>
            </w:r>
          </w:p>
        </w:tc>
      </w:tr>
      <w:tr w:rsidR="00437924" w:rsidRPr="00FD530E" w:rsidTr="00097E21">
        <w:tc>
          <w:tcPr>
            <w:tcW w:w="675" w:type="dxa"/>
          </w:tcPr>
          <w:p w:rsidR="00437924" w:rsidRPr="00FD530E" w:rsidRDefault="00E05E09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10</w:t>
            </w:r>
          </w:p>
        </w:tc>
        <w:tc>
          <w:tcPr>
            <w:tcW w:w="4962" w:type="dxa"/>
          </w:tcPr>
          <w:p w:rsidR="00437924" w:rsidRPr="00FD530E" w:rsidRDefault="00437924" w:rsidP="00EA7DF1">
            <w:pPr>
              <w:spacing w:after="150"/>
              <w:rPr>
                <w:shd w:val="clear" w:color="auto" w:fill="FFFFFF"/>
              </w:rPr>
            </w:pPr>
            <w:r w:rsidRPr="00FD530E">
              <w:t>Правописание</w:t>
            </w:r>
            <w:proofErr w:type="gramStart"/>
            <w:r w:rsidRPr="00FD530E">
              <w:t xml:space="preserve"> О</w:t>
            </w:r>
            <w:proofErr w:type="gramEnd"/>
            <w:r w:rsidRPr="00FD530E">
              <w:t xml:space="preserve"> и Е в окончаниях существительных после букв, обозначающих шипящие звуки и звук [ц]</w:t>
            </w:r>
          </w:p>
        </w:tc>
        <w:tc>
          <w:tcPr>
            <w:tcW w:w="1842" w:type="dxa"/>
          </w:tcPr>
          <w:p w:rsidR="00437924" w:rsidRPr="00FD530E" w:rsidRDefault="00437924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3</w:t>
            </w:r>
          </w:p>
        </w:tc>
        <w:tc>
          <w:tcPr>
            <w:tcW w:w="2092" w:type="dxa"/>
          </w:tcPr>
          <w:p w:rsidR="00437924" w:rsidRPr="00FD530E" w:rsidRDefault="00437924" w:rsidP="006226E2">
            <w:pPr>
              <w:spacing w:after="150"/>
              <w:jc w:val="center"/>
              <w:rPr>
                <w:bCs/>
                <w:color w:val="000000"/>
              </w:rPr>
            </w:pPr>
          </w:p>
        </w:tc>
      </w:tr>
      <w:tr w:rsidR="00097E21" w:rsidRPr="00FD530E" w:rsidTr="00097E21">
        <w:tc>
          <w:tcPr>
            <w:tcW w:w="675" w:type="dxa"/>
          </w:tcPr>
          <w:p w:rsidR="00097E21" w:rsidRPr="00FD530E" w:rsidRDefault="00E05E09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11</w:t>
            </w:r>
          </w:p>
        </w:tc>
        <w:tc>
          <w:tcPr>
            <w:tcW w:w="4962" w:type="dxa"/>
          </w:tcPr>
          <w:p w:rsidR="00097E21" w:rsidRPr="00FD530E" w:rsidRDefault="00EA7DF1" w:rsidP="00EA7DF1">
            <w:pPr>
              <w:spacing w:after="150"/>
              <w:rPr>
                <w:b/>
                <w:bCs/>
                <w:color w:val="000000"/>
              </w:rPr>
            </w:pPr>
            <w:r w:rsidRPr="00FD530E">
              <w:rPr>
                <w:shd w:val="clear" w:color="auto" w:fill="FFFFFF"/>
              </w:rPr>
              <w:t xml:space="preserve">Второстепенный член предложения: дополнение, определение  </w:t>
            </w:r>
          </w:p>
        </w:tc>
        <w:tc>
          <w:tcPr>
            <w:tcW w:w="1842" w:type="dxa"/>
          </w:tcPr>
          <w:p w:rsidR="00097E21" w:rsidRPr="00FD530E" w:rsidRDefault="00EA7DF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7</w:t>
            </w:r>
          </w:p>
        </w:tc>
        <w:tc>
          <w:tcPr>
            <w:tcW w:w="2092" w:type="dxa"/>
          </w:tcPr>
          <w:p w:rsidR="00097E21" w:rsidRPr="00FD530E" w:rsidRDefault="00EA7DF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</w:t>
            </w:r>
          </w:p>
        </w:tc>
      </w:tr>
      <w:tr w:rsidR="00097E21" w:rsidRPr="00FD530E" w:rsidTr="00097E21">
        <w:tc>
          <w:tcPr>
            <w:tcW w:w="675" w:type="dxa"/>
          </w:tcPr>
          <w:p w:rsidR="00097E21" w:rsidRPr="00FD530E" w:rsidRDefault="00E05E09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12</w:t>
            </w:r>
          </w:p>
        </w:tc>
        <w:tc>
          <w:tcPr>
            <w:tcW w:w="4962" w:type="dxa"/>
          </w:tcPr>
          <w:p w:rsidR="00097E21" w:rsidRPr="00FD530E" w:rsidRDefault="00EA7DF1" w:rsidP="00EA7DF1">
            <w:pPr>
              <w:spacing w:after="150"/>
              <w:rPr>
                <w:b/>
                <w:bCs/>
                <w:color w:val="000000"/>
              </w:rPr>
            </w:pPr>
            <w:r w:rsidRPr="00FD530E">
              <w:rPr>
                <w:shd w:val="clear" w:color="auto" w:fill="FFFFFF"/>
              </w:rPr>
              <w:t>Однородные члены предложения</w:t>
            </w:r>
            <w:r w:rsidRPr="00FD530E">
              <w:rPr>
                <w:rStyle w:val="apple-converted-space"/>
              </w:rPr>
              <w:t> </w:t>
            </w:r>
          </w:p>
        </w:tc>
        <w:tc>
          <w:tcPr>
            <w:tcW w:w="1842" w:type="dxa"/>
          </w:tcPr>
          <w:p w:rsidR="00097E21" w:rsidRPr="00FD530E" w:rsidRDefault="00EA7DF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5</w:t>
            </w:r>
          </w:p>
        </w:tc>
        <w:tc>
          <w:tcPr>
            <w:tcW w:w="2092" w:type="dxa"/>
          </w:tcPr>
          <w:p w:rsidR="00097E21" w:rsidRPr="00FD530E" w:rsidRDefault="00EA7DF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</w:t>
            </w:r>
          </w:p>
        </w:tc>
      </w:tr>
      <w:tr w:rsidR="00097E21" w:rsidRPr="00FD530E" w:rsidTr="00097E21">
        <w:tc>
          <w:tcPr>
            <w:tcW w:w="675" w:type="dxa"/>
          </w:tcPr>
          <w:p w:rsidR="00097E21" w:rsidRPr="00FD530E" w:rsidRDefault="00E05E09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13</w:t>
            </w:r>
          </w:p>
        </w:tc>
        <w:tc>
          <w:tcPr>
            <w:tcW w:w="4962" w:type="dxa"/>
          </w:tcPr>
          <w:p w:rsidR="00097E21" w:rsidRPr="00FD530E" w:rsidRDefault="00EA7DF1" w:rsidP="00EA7DF1">
            <w:pPr>
              <w:spacing w:after="150"/>
              <w:rPr>
                <w:b/>
                <w:bCs/>
                <w:color w:val="000000"/>
              </w:rPr>
            </w:pPr>
            <w:r w:rsidRPr="00FD530E">
              <w:rPr>
                <w:shd w:val="clear" w:color="auto" w:fill="FFFFFF"/>
              </w:rPr>
              <w:t>Имя числительное</w:t>
            </w:r>
          </w:p>
        </w:tc>
        <w:tc>
          <w:tcPr>
            <w:tcW w:w="1842" w:type="dxa"/>
          </w:tcPr>
          <w:p w:rsidR="00097E21" w:rsidRPr="00FD530E" w:rsidRDefault="00EA7DF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4</w:t>
            </w:r>
          </w:p>
        </w:tc>
        <w:tc>
          <w:tcPr>
            <w:tcW w:w="2092" w:type="dxa"/>
          </w:tcPr>
          <w:p w:rsidR="00097E21" w:rsidRPr="00FD530E" w:rsidRDefault="00097E21" w:rsidP="006226E2">
            <w:pPr>
              <w:spacing w:after="150"/>
              <w:jc w:val="center"/>
              <w:rPr>
                <w:bCs/>
                <w:color w:val="000000"/>
              </w:rPr>
            </w:pPr>
          </w:p>
        </w:tc>
      </w:tr>
      <w:tr w:rsidR="00097E21" w:rsidRPr="00FD530E" w:rsidTr="00097E21">
        <w:tc>
          <w:tcPr>
            <w:tcW w:w="675" w:type="dxa"/>
          </w:tcPr>
          <w:p w:rsidR="00097E21" w:rsidRPr="00FD530E" w:rsidRDefault="00E05E09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14</w:t>
            </w:r>
          </w:p>
        </w:tc>
        <w:tc>
          <w:tcPr>
            <w:tcW w:w="4962" w:type="dxa"/>
          </w:tcPr>
          <w:p w:rsidR="00097E21" w:rsidRPr="00FD530E" w:rsidRDefault="00EA7DF1" w:rsidP="00EA7DF1">
            <w:pPr>
              <w:spacing w:after="150"/>
              <w:rPr>
                <w:b/>
                <w:bCs/>
                <w:color w:val="000000"/>
              </w:rPr>
            </w:pPr>
            <w:r w:rsidRPr="00FD530E">
              <w:rPr>
                <w:shd w:val="clear" w:color="auto" w:fill="FFFFFF"/>
              </w:rPr>
              <w:t>Текст</w:t>
            </w:r>
          </w:p>
        </w:tc>
        <w:tc>
          <w:tcPr>
            <w:tcW w:w="1842" w:type="dxa"/>
          </w:tcPr>
          <w:p w:rsidR="00097E21" w:rsidRPr="00FD530E" w:rsidRDefault="00F95804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9</w:t>
            </w:r>
          </w:p>
        </w:tc>
        <w:tc>
          <w:tcPr>
            <w:tcW w:w="2092" w:type="dxa"/>
          </w:tcPr>
          <w:p w:rsidR="00097E21" w:rsidRPr="00FD530E" w:rsidRDefault="00EA7DF1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</w:t>
            </w:r>
          </w:p>
        </w:tc>
      </w:tr>
      <w:tr w:rsidR="00097E21" w:rsidRPr="00FD530E" w:rsidTr="00097E21">
        <w:tc>
          <w:tcPr>
            <w:tcW w:w="675" w:type="dxa"/>
          </w:tcPr>
          <w:p w:rsidR="00097E21" w:rsidRPr="00FD530E" w:rsidRDefault="00097E21" w:rsidP="006226E2">
            <w:pPr>
              <w:spacing w:after="15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962" w:type="dxa"/>
          </w:tcPr>
          <w:p w:rsidR="00097E21" w:rsidRPr="00FD530E" w:rsidRDefault="00EA7DF1" w:rsidP="006226E2">
            <w:pPr>
              <w:spacing w:after="150"/>
              <w:jc w:val="center"/>
              <w:rPr>
                <w:b/>
                <w:bCs/>
                <w:color w:val="000000"/>
              </w:rPr>
            </w:pPr>
            <w:r w:rsidRPr="00FD530E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842" w:type="dxa"/>
          </w:tcPr>
          <w:p w:rsidR="00097E21" w:rsidRPr="00FD530E" w:rsidRDefault="00EA7DF1" w:rsidP="006226E2">
            <w:pPr>
              <w:spacing w:after="150"/>
              <w:jc w:val="center"/>
              <w:rPr>
                <w:b/>
                <w:bCs/>
                <w:color w:val="000000"/>
              </w:rPr>
            </w:pPr>
            <w:r w:rsidRPr="00FD530E">
              <w:rPr>
                <w:b/>
                <w:bCs/>
                <w:color w:val="000000"/>
              </w:rPr>
              <w:t>170</w:t>
            </w:r>
          </w:p>
        </w:tc>
        <w:tc>
          <w:tcPr>
            <w:tcW w:w="2092" w:type="dxa"/>
          </w:tcPr>
          <w:p w:rsidR="00097E21" w:rsidRPr="00FD530E" w:rsidRDefault="00EA7DF1" w:rsidP="006226E2">
            <w:pPr>
              <w:spacing w:after="150"/>
              <w:jc w:val="center"/>
              <w:rPr>
                <w:b/>
                <w:bCs/>
                <w:color w:val="000000"/>
              </w:rPr>
            </w:pPr>
            <w:r w:rsidRPr="00FD530E">
              <w:rPr>
                <w:b/>
                <w:bCs/>
                <w:color w:val="000000"/>
              </w:rPr>
              <w:t>12</w:t>
            </w:r>
          </w:p>
        </w:tc>
      </w:tr>
    </w:tbl>
    <w:p w:rsidR="005504A1" w:rsidRPr="00FD530E" w:rsidRDefault="005504A1" w:rsidP="00FD530E">
      <w:pPr>
        <w:shd w:val="clear" w:color="auto" w:fill="FFFFFF"/>
        <w:spacing w:after="150"/>
        <w:rPr>
          <w:b/>
          <w:bCs/>
          <w:color w:val="000000"/>
        </w:rPr>
      </w:pPr>
    </w:p>
    <w:p w:rsidR="005504A1" w:rsidRPr="00FD530E" w:rsidRDefault="005504A1" w:rsidP="005504A1">
      <w:pPr>
        <w:shd w:val="clear" w:color="auto" w:fill="FFFFFF"/>
        <w:spacing w:after="150"/>
        <w:jc w:val="center"/>
        <w:rPr>
          <w:b/>
          <w:bCs/>
          <w:color w:val="000000"/>
        </w:rPr>
      </w:pPr>
      <w:r w:rsidRPr="00FD530E">
        <w:rPr>
          <w:b/>
          <w:bCs/>
          <w:color w:val="000000"/>
        </w:rPr>
        <w:t>Учебно-тематический план по русскому языку, 3 класс по программе «Начальная школа 21 века»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04"/>
        <w:gridCol w:w="4374"/>
        <w:gridCol w:w="1488"/>
        <w:gridCol w:w="2305"/>
      </w:tblGrid>
      <w:tr w:rsidR="006226E2" w:rsidRPr="00FD530E" w:rsidTr="00F21C5C">
        <w:tc>
          <w:tcPr>
            <w:tcW w:w="1404" w:type="dxa"/>
          </w:tcPr>
          <w:p w:rsidR="006226E2" w:rsidRPr="00FD530E" w:rsidRDefault="006226E2" w:rsidP="006226E2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  <w:lang w:val="en-US"/>
              </w:rPr>
              <w:t>№ п/п</w:t>
            </w:r>
          </w:p>
        </w:tc>
        <w:tc>
          <w:tcPr>
            <w:tcW w:w="4374" w:type="dxa"/>
          </w:tcPr>
          <w:p w:rsidR="006226E2" w:rsidRPr="00FD530E" w:rsidRDefault="006226E2" w:rsidP="006226E2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</w:rPr>
              <w:t>Раздел учебного курса</w:t>
            </w:r>
          </w:p>
        </w:tc>
        <w:tc>
          <w:tcPr>
            <w:tcW w:w="1488" w:type="dxa"/>
          </w:tcPr>
          <w:p w:rsidR="006226E2" w:rsidRPr="00FD530E" w:rsidRDefault="006226E2" w:rsidP="006226E2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</w:rPr>
              <w:t>Кол-во часов</w:t>
            </w:r>
          </w:p>
        </w:tc>
        <w:tc>
          <w:tcPr>
            <w:tcW w:w="2305" w:type="dxa"/>
          </w:tcPr>
          <w:p w:rsidR="006226E2" w:rsidRPr="00FD530E" w:rsidRDefault="006226E2" w:rsidP="006226E2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D530E">
              <w:rPr>
                <w:b/>
                <w:color w:val="000000"/>
              </w:rPr>
              <w:t>Количество контрольных работ</w:t>
            </w:r>
          </w:p>
        </w:tc>
      </w:tr>
      <w:tr w:rsidR="006226E2" w:rsidRPr="00FD530E" w:rsidTr="00F21C5C">
        <w:tc>
          <w:tcPr>
            <w:tcW w:w="1404" w:type="dxa"/>
          </w:tcPr>
          <w:p w:rsidR="006226E2" w:rsidRPr="00FD530E" w:rsidRDefault="004F22BD" w:rsidP="006226E2">
            <w:pPr>
              <w:spacing w:after="15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1</w:t>
            </w:r>
          </w:p>
        </w:tc>
        <w:tc>
          <w:tcPr>
            <w:tcW w:w="4374" w:type="dxa"/>
          </w:tcPr>
          <w:p w:rsidR="00F21C5C" w:rsidRPr="00FD530E" w:rsidRDefault="00F21C5C" w:rsidP="00F21C5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D530E">
              <w:rPr>
                <w:b/>
                <w:bCs/>
                <w:color w:val="000000"/>
              </w:rPr>
              <w:t>«Как устроен наш язык»</w:t>
            </w:r>
            <w:r w:rsidRPr="00FD530E">
              <w:rPr>
                <w:bCs/>
                <w:color w:val="000000"/>
              </w:rPr>
              <w:t xml:space="preserve"> </w:t>
            </w:r>
            <w:r w:rsidRPr="00FD530E">
              <w:rPr>
                <w:color w:val="000000"/>
              </w:rPr>
              <w:t>(</w:t>
            </w:r>
            <w:r w:rsidRPr="00FD530E">
              <w:rPr>
                <w:i/>
                <w:iCs/>
                <w:color w:val="000000"/>
              </w:rPr>
              <w:t xml:space="preserve">основы лингвистических знаний) </w:t>
            </w:r>
          </w:p>
          <w:p w:rsidR="006226E2" w:rsidRPr="00FD530E" w:rsidRDefault="006226E2" w:rsidP="006226E2">
            <w:pPr>
              <w:spacing w:after="150"/>
              <w:jc w:val="center"/>
              <w:rPr>
                <w:color w:val="000000"/>
              </w:rPr>
            </w:pPr>
          </w:p>
        </w:tc>
        <w:tc>
          <w:tcPr>
            <w:tcW w:w="1488" w:type="dxa"/>
          </w:tcPr>
          <w:p w:rsidR="006226E2" w:rsidRPr="00FD530E" w:rsidRDefault="00EF5A19" w:rsidP="006226E2">
            <w:pPr>
              <w:spacing w:after="150"/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2305" w:type="dxa"/>
          </w:tcPr>
          <w:p w:rsidR="006226E2" w:rsidRPr="00FD530E" w:rsidRDefault="006226E2" w:rsidP="006226E2">
            <w:pPr>
              <w:spacing w:after="150"/>
              <w:jc w:val="center"/>
              <w:rPr>
                <w:color w:val="000000"/>
              </w:rPr>
            </w:pPr>
          </w:p>
        </w:tc>
      </w:tr>
      <w:tr w:rsidR="006226E2" w:rsidRPr="00FD530E" w:rsidTr="00F21C5C">
        <w:tc>
          <w:tcPr>
            <w:tcW w:w="1404" w:type="dxa"/>
          </w:tcPr>
          <w:p w:rsidR="006226E2" w:rsidRPr="00FD530E" w:rsidRDefault="00F21C5C" w:rsidP="006226E2">
            <w:pPr>
              <w:spacing w:after="15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1.1</w:t>
            </w:r>
          </w:p>
        </w:tc>
        <w:tc>
          <w:tcPr>
            <w:tcW w:w="4374" w:type="dxa"/>
          </w:tcPr>
          <w:p w:rsidR="006226E2" w:rsidRPr="00FD530E" w:rsidRDefault="00F21C5C" w:rsidP="00F21C5C">
            <w:pPr>
              <w:spacing w:after="150"/>
              <w:rPr>
                <w:color w:val="000000"/>
              </w:rPr>
            </w:pPr>
            <w:r w:rsidRPr="00FD530E">
              <w:rPr>
                <w:color w:val="000000"/>
                <w:shd w:val="clear" w:color="auto" w:fill="FFFFFF"/>
              </w:rPr>
              <w:t xml:space="preserve">Фонетика и графика </w:t>
            </w:r>
          </w:p>
        </w:tc>
        <w:tc>
          <w:tcPr>
            <w:tcW w:w="1488" w:type="dxa"/>
          </w:tcPr>
          <w:p w:rsidR="006226E2" w:rsidRPr="00FD530E" w:rsidRDefault="00EF5A19" w:rsidP="006226E2">
            <w:pPr>
              <w:spacing w:after="15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305" w:type="dxa"/>
          </w:tcPr>
          <w:p w:rsidR="006226E2" w:rsidRPr="00FD530E" w:rsidRDefault="006226E2" w:rsidP="006226E2">
            <w:pPr>
              <w:spacing w:after="150"/>
              <w:jc w:val="center"/>
              <w:rPr>
                <w:color w:val="000000"/>
              </w:rPr>
            </w:pPr>
          </w:p>
        </w:tc>
      </w:tr>
      <w:tr w:rsidR="006226E2" w:rsidRPr="00FD530E" w:rsidTr="00F21C5C">
        <w:tc>
          <w:tcPr>
            <w:tcW w:w="1404" w:type="dxa"/>
          </w:tcPr>
          <w:p w:rsidR="006226E2" w:rsidRPr="00FD530E" w:rsidRDefault="00F21C5C" w:rsidP="006226E2">
            <w:pPr>
              <w:spacing w:after="15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lastRenderedPageBreak/>
              <w:t>1.2</w:t>
            </w:r>
          </w:p>
        </w:tc>
        <w:tc>
          <w:tcPr>
            <w:tcW w:w="4374" w:type="dxa"/>
          </w:tcPr>
          <w:p w:rsidR="006226E2" w:rsidRPr="00FD530E" w:rsidRDefault="00F21C5C" w:rsidP="00F21C5C">
            <w:pPr>
              <w:spacing w:after="150"/>
              <w:rPr>
                <w:color w:val="000000"/>
              </w:rPr>
            </w:pPr>
            <w:r w:rsidRPr="00FD530E">
              <w:rPr>
                <w:color w:val="000000"/>
                <w:shd w:val="clear" w:color="auto" w:fill="FFFFFF"/>
              </w:rPr>
              <w:t>Орфоэпия</w:t>
            </w:r>
            <w:proofErr w:type="gramStart"/>
            <w:r w:rsidRPr="00FD530E">
              <w:rPr>
                <w:color w:val="000000"/>
                <w:shd w:val="clear" w:color="auto" w:fill="FFFFFF"/>
              </w:rPr>
              <w:t>.</w:t>
            </w:r>
            <w:proofErr w:type="gramEnd"/>
            <w:r w:rsidRPr="00FD530E">
              <w:rPr>
                <w:color w:val="000000"/>
                <w:shd w:val="clear" w:color="auto" w:fill="FFFFFF"/>
              </w:rPr>
              <w:t> (</w:t>
            </w:r>
            <w:proofErr w:type="gramStart"/>
            <w:r w:rsidRPr="00FD530E">
              <w:rPr>
                <w:i/>
                <w:iCs/>
                <w:color w:val="000000"/>
                <w:shd w:val="clear" w:color="auto" w:fill="FFFFFF"/>
              </w:rPr>
              <w:t>и</w:t>
            </w:r>
            <w:proofErr w:type="gramEnd"/>
            <w:r w:rsidRPr="00FD530E">
              <w:rPr>
                <w:i/>
                <w:iCs/>
                <w:color w:val="000000"/>
                <w:shd w:val="clear" w:color="auto" w:fill="FFFFFF"/>
              </w:rPr>
              <w:t>зучается во всех разделах курса)</w:t>
            </w:r>
          </w:p>
        </w:tc>
        <w:tc>
          <w:tcPr>
            <w:tcW w:w="1488" w:type="dxa"/>
          </w:tcPr>
          <w:p w:rsidR="006226E2" w:rsidRPr="00FD530E" w:rsidRDefault="006226E2" w:rsidP="006226E2">
            <w:pPr>
              <w:spacing w:after="150"/>
              <w:jc w:val="center"/>
              <w:rPr>
                <w:color w:val="000000"/>
              </w:rPr>
            </w:pPr>
          </w:p>
        </w:tc>
        <w:tc>
          <w:tcPr>
            <w:tcW w:w="2305" w:type="dxa"/>
          </w:tcPr>
          <w:p w:rsidR="006226E2" w:rsidRPr="00FD530E" w:rsidRDefault="006226E2" w:rsidP="006226E2">
            <w:pPr>
              <w:spacing w:after="150"/>
              <w:jc w:val="center"/>
              <w:rPr>
                <w:color w:val="000000"/>
              </w:rPr>
            </w:pPr>
          </w:p>
        </w:tc>
      </w:tr>
      <w:tr w:rsidR="006226E2" w:rsidRPr="00FD530E" w:rsidTr="00F21C5C">
        <w:tc>
          <w:tcPr>
            <w:tcW w:w="1404" w:type="dxa"/>
          </w:tcPr>
          <w:p w:rsidR="006226E2" w:rsidRPr="00FD530E" w:rsidRDefault="00F21C5C" w:rsidP="006226E2">
            <w:pPr>
              <w:spacing w:after="15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1.3</w:t>
            </w:r>
          </w:p>
        </w:tc>
        <w:tc>
          <w:tcPr>
            <w:tcW w:w="4374" w:type="dxa"/>
          </w:tcPr>
          <w:p w:rsidR="006226E2" w:rsidRPr="00FD530E" w:rsidRDefault="00F21C5C" w:rsidP="00F21C5C">
            <w:pPr>
              <w:spacing w:after="150"/>
              <w:rPr>
                <w:color w:val="000000"/>
              </w:rPr>
            </w:pPr>
            <w:r w:rsidRPr="00FD530E">
              <w:rPr>
                <w:color w:val="000000"/>
                <w:shd w:val="clear" w:color="auto" w:fill="FFFFFF"/>
              </w:rPr>
              <w:t>Состав слова</w:t>
            </w:r>
            <w:r w:rsidRPr="00FD530E">
              <w:rPr>
                <w:color w:val="000000"/>
                <w:u w:val="single"/>
                <w:shd w:val="clear" w:color="auto" w:fill="FFFFFF"/>
              </w:rPr>
              <w:t xml:space="preserve"> (</w:t>
            </w:r>
            <w:proofErr w:type="spellStart"/>
            <w:r w:rsidRPr="00FD530E">
              <w:rPr>
                <w:color w:val="000000"/>
                <w:u w:val="single"/>
                <w:shd w:val="clear" w:color="auto" w:fill="FFFFFF"/>
              </w:rPr>
              <w:t>морфемика</w:t>
            </w:r>
            <w:proofErr w:type="spellEnd"/>
            <w:r w:rsidRPr="00FD530E">
              <w:rPr>
                <w:color w:val="000000"/>
                <w:u w:val="single"/>
                <w:shd w:val="clear" w:color="auto" w:fill="FFFFFF"/>
              </w:rPr>
              <w:t>)</w:t>
            </w:r>
          </w:p>
        </w:tc>
        <w:tc>
          <w:tcPr>
            <w:tcW w:w="1488" w:type="dxa"/>
          </w:tcPr>
          <w:p w:rsidR="006226E2" w:rsidRPr="00FD530E" w:rsidRDefault="00EF5A19" w:rsidP="006226E2">
            <w:pPr>
              <w:spacing w:after="15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21C5C" w:rsidRPr="00FD530E">
              <w:rPr>
                <w:color w:val="000000"/>
              </w:rPr>
              <w:t>4</w:t>
            </w:r>
          </w:p>
        </w:tc>
        <w:tc>
          <w:tcPr>
            <w:tcW w:w="2305" w:type="dxa"/>
          </w:tcPr>
          <w:p w:rsidR="006226E2" w:rsidRPr="00FD530E" w:rsidRDefault="006226E2" w:rsidP="006226E2">
            <w:pPr>
              <w:spacing w:after="150"/>
              <w:jc w:val="center"/>
              <w:rPr>
                <w:color w:val="000000"/>
              </w:rPr>
            </w:pPr>
          </w:p>
        </w:tc>
      </w:tr>
      <w:tr w:rsidR="006226E2" w:rsidRPr="00FD530E" w:rsidTr="00F21C5C">
        <w:tc>
          <w:tcPr>
            <w:tcW w:w="1404" w:type="dxa"/>
          </w:tcPr>
          <w:p w:rsidR="006226E2" w:rsidRPr="00FD530E" w:rsidRDefault="00F21C5C" w:rsidP="006226E2">
            <w:pPr>
              <w:spacing w:after="15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1.4</w:t>
            </w:r>
          </w:p>
        </w:tc>
        <w:tc>
          <w:tcPr>
            <w:tcW w:w="4374" w:type="dxa"/>
          </w:tcPr>
          <w:p w:rsidR="006226E2" w:rsidRPr="00FD530E" w:rsidRDefault="00F21C5C" w:rsidP="00F21C5C">
            <w:pPr>
              <w:spacing w:after="150"/>
              <w:rPr>
                <w:color w:val="000000"/>
              </w:rPr>
            </w:pPr>
            <w:r w:rsidRPr="00FD530E">
              <w:rPr>
                <w:color w:val="000000"/>
                <w:shd w:val="clear" w:color="auto" w:fill="FFFFFF"/>
              </w:rPr>
              <w:t xml:space="preserve">Синтаксис </w:t>
            </w:r>
          </w:p>
        </w:tc>
        <w:tc>
          <w:tcPr>
            <w:tcW w:w="1488" w:type="dxa"/>
          </w:tcPr>
          <w:p w:rsidR="006226E2" w:rsidRPr="00FD530E" w:rsidRDefault="00F21C5C" w:rsidP="006226E2">
            <w:pPr>
              <w:spacing w:after="15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18</w:t>
            </w:r>
          </w:p>
        </w:tc>
        <w:tc>
          <w:tcPr>
            <w:tcW w:w="2305" w:type="dxa"/>
          </w:tcPr>
          <w:p w:rsidR="006226E2" w:rsidRPr="00FD530E" w:rsidRDefault="00A7225E" w:rsidP="006226E2">
            <w:pPr>
              <w:spacing w:after="15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1</w:t>
            </w:r>
          </w:p>
        </w:tc>
      </w:tr>
      <w:tr w:rsidR="006226E2" w:rsidRPr="00FD530E" w:rsidTr="00F21C5C">
        <w:tc>
          <w:tcPr>
            <w:tcW w:w="1404" w:type="dxa"/>
          </w:tcPr>
          <w:p w:rsidR="006226E2" w:rsidRPr="00FD530E" w:rsidRDefault="00F21C5C" w:rsidP="006226E2">
            <w:pPr>
              <w:spacing w:after="15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1.5</w:t>
            </w:r>
          </w:p>
        </w:tc>
        <w:tc>
          <w:tcPr>
            <w:tcW w:w="4374" w:type="dxa"/>
          </w:tcPr>
          <w:p w:rsidR="006226E2" w:rsidRPr="00FD530E" w:rsidRDefault="00F21C5C" w:rsidP="00F21C5C">
            <w:pPr>
              <w:spacing w:after="150"/>
              <w:rPr>
                <w:color w:val="000000"/>
              </w:rPr>
            </w:pPr>
            <w:r w:rsidRPr="00FD530E">
              <w:rPr>
                <w:color w:val="000000"/>
                <w:shd w:val="clear" w:color="auto" w:fill="FFFFFF"/>
              </w:rPr>
              <w:t xml:space="preserve">Морфология </w:t>
            </w:r>
          </w:p>
        </w:tc>
        <w:tc>
          <w:tcPr>
            <w:tcW w:w="1488" w:type="dxa"/>
          </w:tcPr>
          <w:p w:rsidR="006226E2" w:rsidRPr="00FD530E" w:rsidRDefault="00F21C5C" w:rsidP="006226E2">
            <w:pPr>
              <w:spacing w:after="15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37</w:t>
            </w:r>
          </w:p>
        </w:tc>
        <w:tc>
          <w:tcPr>
            <w:tcW w:w="2305" w:type="dxa"/>
          </w:tcPr>
          <w:p w:rsidR="006226E2" w:rsidRPr="00FD530E" w:rsidRDefault="00A7225E" w:rsidP="006226E2">
            <w:pPr>
              <w:spacing w:after="15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2</w:t>
            </w:r>
          </w:p>
        </w:tc>
      </w:tr>
      <w:tr w:rsidR="006226E2" w:rsidRPr="00FD530E" w:rsidTr="00F21C5C">
        <w:tc>
          <w:tcPr>
            <w:tcW w:w="1404" w:type="dxa"/>
          </w:tcPr>
          <w:p w:rsidR="006226E2" w:rsidRPr="00FD530E" w:rsidRDefault="00F21C5C" w:rsidP="006226E2">
            <w:pPr>
              <w:spacing w:after="15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2</w:t>
            </w:r>
          </w:p>
        </w:tc>
        <w:tc>
          <w:tcPr>
            <w:tcW w:w="4374" w:type="dxa"/>
          </w:tcPr>
          <w:p w:rsidR="00F21C5C" w:rsidRPr="00FD530E" w:rsidRDefault="00F21C5C" w:rsidP="00F21C5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D530E">
              <w:rPr>
                <w:b/>
                <w:bCs/>
                <w:color w:val="000000"/>
              </w:rPr>
              <w:t>«Правописание» </w:t>
            </w:r>
            <w:r w:rsidRPr="00FD530E">
              <w:rPr>
                <w:color w:val="000000"/>
              </w:rPr>
              <w:t>(</w:t>
            </w:r>
            <w:r w:rsidRPr="00FD530E">
              <w:rPr>
                <w:i/>
                <w:iCs/>
                <w:color w:val="000000"/>
              </w:rPr>
              <w:t>формирование навыков грамотного письма) </w:t>
            </w:r>
          </w:p>
          <w:p w:rsidR="006226E2" w:rsidRPr="00FD530E" w:rsidRDefault="006226E2" w:rsidP="006226E2">
            <w:pPr>
              <w:spacing w:after="150"/>
              <w:jc w:val="center"/>
              <w:rPr>
                <w:color w:val="000000"/>
              </w:rPr>
            </w:pPr>
          </w:p>
        </w:tc>
        <w:tc>
          <w:tcPr>
            <w:tcW w:w="1488" w:type="dxa"/>
          </w:tcPr>
          <w:p w:rsidR="006226E2" w:rsidRPr="00FD530E" w:rsidRDefault="00EF5A19" w:rsidP="006226E2">
            <w:pPr>
              <w:spacing w:after="15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F21C5C" w:rsidRPr="00FD530E">
              <w:rPr>
                <w:color w:val="000000"/>
              </w:rPr>
              <w:t>3</w:t>
            </w:r>
          </w:p>
        </w:tc>
        <w:tc>
          <w:tcPr>
            <w:tcW w:w="2305" w:type="dxa"/>
          </w:tcPr>
          <w:p w:rsidR="006226E2" w:rsidRPr="00FD530E" w:rsidRDefault="00A7225E" w:rsidP="006226E2">
            <w:pPr>
              <w:spacing w:after="15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5</w:t>
            </w:r>
          </w:p>
        </w:tc>
      </w:tr>
      <w:tr w:rsidR="00F21C5C" w:rsidRPr="00FD530E" w:rsidTr="00F21C5C">
        <w:tc>
          <w:tcPr>
            <w:tcW w:w="1404" w:type="dxa"/>
          </w:tcPr>
          <w:p w:rsidR="00F21C5C" w:rsidRPr="00FD530E" w:rsidRDefault="00F21C5C" w:rsidP="006226E2">
            <w:pPr>
              <w:spacing w:after="15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3</w:t>
            </w:r>
          </w:p>
        </w:tc>
        <w:tc>
          <w:tcPr>
            <w:tcW w:w="4374" w:type="dxa"/>
          </w:tcPr>
          <w:p w:rsidR="00F21C5C" w:rsidRPr="00FD530E" w:rsidRDefault="00F21C5C" w:rsidP="00A7225E">
            <w:pPr>
              <w:spacing w:after="150"/>
              <w:rPr>
                <w:color w:val="000000"/>
              </w:rPr>
            </w:pPr>
            <w:r w:rsidRPr="00FD530E">
              <w:rPr>
                <w:b/>
                <w:bCs/>
                <w:color w:val="000000"/>
                <w:shd w:val="clear" w:color="auto" w:fill="FFFFFF"/>
              </w:rPr>
              <w:t>«Развитие речи»</w:t>
            </w:r>
            <w:r w:rsidRPr="00FD530E"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1488" w:type="dxa"/>
          </w:tcPr>
          <w:p w:rsidR="00F21C5C" w:rsidRPr="00FD530E" w:rsidRDefault="00F21C5C" w:rsidP="006226E2">
            <w:pPr>
              <w:spacing w:after="15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30</w:t>
            </w:r>
          </w:p>
        </w:tc>
        <w:tc>
          <w:tcPr>
            <w:tcW w:w="2305" w:type="dxa"/>
          </w:tcPr>
          <w:p w:rsidR="00F21C5C" w:rsidRPr="00FD530E" w:rsidRDefault="00A7225E" w:rsidP="006226E2">
            <w:pPr>
              <w:spacing w:after="15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4</w:t>
            </w:r>
          </w:p>
        </w:tc>
      </w:tr>
      <w:tr w:rsidR="00F21C5C" w:rsidRPr="00FD530E" w:rsidTr="00F21C5C">
        <w:tc>
          <w:tcPr>
            <w:tcW w:w="1404" w:type="dxa"/>
          </w:tcPr>
          <w:p w:rsidR="00F21C5C" w:rsidRPr="00FD530E" w:rsidRDefault="00F21C5C" w:rsidP="006226E2">
            <w:pPr>
              <w:spacing w:after="150"/>
              <w:jc w:val="center"/>
              <w:rPr>
                <w:color w:val="000000"/>
              </w:rPr>
            </w:pPr>
          </w:p>
        </w:tc>
        <w:tc>
          <w:tcPr>
            <w:tcW w:w="4374" w:type="dxa"/>
          </w:tcPr>
          <w:p w:rsidR="00F21C5C" w:rsidRPr="00FD530E" w:rsidRDefault="00F21C5C" w:rsidP="00A7225E">
            <w:pPr>
              <w:spacing w:after="150"/>
              <w:rPr>
                <w:b/>
                <w:color w:val="000000"/>
              </w:rPr>
            </w:pPr>
            <w:r w:rsidRPr="00FD530E">
              <w:rPr>
                <w:b/>
                <w:color w:val="000000"/>
              </w:rPr>
              <w:t>Итого</w:t>
            </w:r>
          </w:p>
        </w:tc>
        <w:tc>
          <w:tcPr>
            <w:tcW w:w="1488" w:type="dxa"/>
          </w:tcPr>
          <w:p w:rsidR="00F21C5C" w:rsidRPr="00FD530E" w:rsidRDefault="00F21C5C" w:rsidP="006226E2">
            <w:pPr>
              <w:spacing w:after="150"/>
              <w:jc w:val="center"/>
              <w:rPr>
                <w:b/>
                <w:color w:val="000000"/>
              </w:rPr>
            </w:pPr>
            <w:r w:rsidRPr="00FD530E">
              <w:rPr>
                <w:b/>
                <w:color w:val="000000"/>
              </w:rPr>
              <w:t>170</w:t>
            </w:r>
          </w:p>
        </w:tc>
        <w:tc>
          <w:tcPr>
            <w:tcW w:w="2305" w:type="dxa"/>
          </w:tcPr>
          <w:p w:rsidR="00F21C5C" w:rsidRPr="00FD530E" w:rsidRDefault="00A7225E" w:rsidP="006226E2">
            <w:pPr>
              <w:spacing w:after="150"/>
              <w:jc w:val="center"/>
              <w:rPr>
                <w:b/>
                <w:color w:val="000000"/>
              </w:rPr>
            </w:pPr>
            <w:r w:rsidRPr="00FD530E">
              <w:rPr>
                <w:b/>
                <w:color w:val="000000"/>
              </w:rPr>
              <w:t>12</w:t>
            </w:r>
          </w:p>
        </w:tc>
      </w:tr>
    </w:tbl>
    <w:p w:rsidR="005504A1" w:rsidRPr="00FD530E" w:rsidRDefault="005504A1" w:rsidP="00FD530E">
      <w:pPr>
        <w:shd w:val="clear" w:color="auto" w:fill="FFFFFF"/>
        <w:spacing w:after="150"/>
        <w:rPr>
          <w:color w:val="000000"/>
        </w:rPr>
      </w:pPr>
    </w:p>
    <w:p w:rsidR="005504A1" w:rsidRPr="00FD530E" w:rsidRDefault="005504A1" w:rsidP="005504A1">
      <w:pPr>
        <w:shd w:val="clear" w:color="auto" w:fill="FFFFFF"/>
        <w:spacing w:after="150"/>
        <w:jc w:val="center"/>
        <w:rPr>
          <w:b/>
          <w:bCs/>
          <w:color w:val="000000"/>
        </w:rPr>
      </w:pPr>
      <w:r w:rsidRPr="00FD530E">
        <w:rPr>
          <w:b/>
          <w:bCs/>
          <w:color w:val="000000"/>
        </w:rPr>
        <w:t>Учебно-тематический план по русскому языку, 4 класс по программе «Школа России»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4678"/>
        <w:gridCol w:w="1683"/>
        <w:gridCol w:w="2393"/>
      </w:tblGrid>
      <w:tr w:rsidR="006226E2" w:rsidRPr="00FD530E" w:rsidTr="00A6786C">
        <w:tc>
          <w:tcPr>
            <w:tcW w:w="817" w:type="dxa"/>
          </w:tcPr>
          <w:p w:rsidR="006226E2" w:rsidRPr="00FD530E" w:rsidRDefault="006226E2" w:rsidP="006226E2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  <w:lang w:val="en-US"/>
              </w:rPr>
              <w:t>№ п/п</w:t>
            </w:r>
          </w:p>
        </w:tc>
        <w:tc>
          <w:tcPr>
            <w:tcW w:w="4678" w:type="dxa"/>
          </w:tcPr>
          <w:p w:rsidR="006226E2" w:rsidRPr="00FD530E" w:rsidRDefault="006226E2" w:rsidP="006226E2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</w:rPr>
              <w:t>Раздел учебного курса</w:t>
            </w:r>
          </w:p>
        </w:tc>
        <w:tc>
          <w:tcPr>
            <w:tcW w:w="1683" w:type="dxa"/>
          </w:tcPr>
          <w:p w:rsidR="006226E2" w:rsidRPr="00FD530E" w:rsidRDefault="006226E2" w:rsidP="006226E2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FD530E">
              <w:rPr>
                <w:b/>
                <w:iCs/>
              </w:rPr>
              <w:t>Кол-во часов</w:t>
            </w:r>
          </w:p>
        </w:tc>
        <w:tc>
          <w:tcPr>
            <w:tcW w:w="2393" w:type="dxa"/>
          </w:tcPr>
          <w:p w:rsidR="006226E2" w:rsidRPr="00FD530E" w:rsidRDefault="006226E2" w:rsidP="006226E2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D530E">
              <w:rPr>
                <w:b/>
                <w:color w:val="000000"/>
              </w:rPr>
              <w:t>Количество контрольных работ</w:t>
            </w:r>
          </w:p>
        </w:tc>
      </w:tr>
      <w:tr w:rsidR="006226E2" w:rsidRPr="00FD530E" w:rsidTr="00A6786C">
        <w:tc>
          <w:tcPr>
            <w:tcW w:w="817" w:type="dxa"/>
          </w:tcPr>
          <w:p w:rsidR="006226E2" w:rsidRPr="00FD530E" w:rsidRDefault="00F22C0B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</w:t>
            </w:r>
          </w:p>
        </w:tc>
        <w:tc>
          <w:tcPr>
            <w:tcW w:w="4678" w:type="dxa"/>
          </w:tcPr>
          <w:p w:rsidR="006226E2" w:rsidRPr="00FD530E" w:rsidRDefault="00E32229" w:rsidP="00712003">
            <w:pPr>
              <w:spacing w:after="150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Повторение</w:t>
            </w:r>
          </w:p>
        </w:tc>
        <w:tc>
          <w:tcPr>
            <w:tcW w:w="1683" w:type="dxa"/>
          </w:tcPr>
          <w:p w:rsidR="006226E2" w:rsidRPr="00FD530E" w:rsidRDefault="00712003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</w:t>
            </w:r>
            <w:r w:rsidR="00E32229" w:rsidRPr="00FD530E">
              <w:rPr>
                <w:bCs/>
                <w:color w:val="000000"/>
              </w:rPr>
              <w:t>1</w:t>
            </w:r>
          </w:p>
        </w:tc>
        <w:tc>
          <w:tcPr>
            <w:tcW w:w="2393" w:type="dxa"/>
          </w:tcPr>
          <w:p w:rsidR="006226E2" w:rsidRPr="00FD530E" w:rsidRDefault="007151BC" w:rsidP="006226E2">
            <w:pPr>
              <w:spacing w:after="150"/>
              <w:jc w:val="center"/>
              <w:rPr>
                <w:b/>
                <w:bCs/>
                <w:color w:val="000000"/>
              </w:rPr>
            </w:pPr>
            <w:r w:rsidRPr="00FD530E">
              <w:rPr>
                <w:b/>
                <w:bCs/>
                <w:color w:val="000000"/>
              </w:rPr>
              <w:t>1</w:t>
            </w:r>
          </w:p>
        </w:tc>
      </w:tr>
      <w:tr w:rsidR="006226E2" w:rsidRPr="00FD530E" w:rsidTr="00A6786C">
        <w:tc>
          <w:tcPr>
            <w:tcW w:w="817" w:type="dxa"/>
          </w:tcPr>
          <w:p w:rsidR="006226E2" w:rsidRPr="00FD530E" w:rsidRDefault="00F22C0B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2</w:t>
            </w:r>
          </w:p>
        </w:tc>
        <w:tc>
          <w:tcPr>
            <w:tcW w:w="4678" w:type="dxa"/>
          </w:tcPr>
          <w:p w:rsidR="006226E2" w:rsidRPr="00FD530E" w:rsidRDefault="00E32229" w:rsidP="00A6786C">
            <w:pPr>
              <w:spacing w:after="150"/>
              <w:rPr>
                <w:bCs/>
                <w:color w:val="000000"/>
              </w:rPr>
            </w:pPr>
            <w:r w:rsidRPr="00FD530E">
              <w:rPr>
                <w:color w:val="000000"/>
              </w:rPr>
              <w:t>Предложение</w:t>
            </w:r>
          </w:p>
        </w:tc>
        <w:tc>
          <w:tcPr>
            <w:tcW w:w="1683" w:type="dxa"/>
          </w:tcPr>
          <w:p w:rsidR="006226E2" w:rsidRPr="00FD530E" w:rsidRDefault="00E32229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9</w:t>
            </w:r>
          </w:p>
        </w:tc>
        <w:tc>
          <w:tcPr>
            <w:tcW w:w="2393" w:type="dxa"/>
          </w:tcPr>
          <w:p w:rsidR="006226E2" w:rsidRPr="00FD530E" w:rsidRDefault="006226E2" w:rsidP="006226E2">
            <w:pPr>
              <w:spacing w:after="150"/>
              <w:jc w:val="center"/>
              <w:rPr>
                <w:b/>
                <w:bCs/>
                <w:color w:val="000000"/>
              </w:rPr>
            </w:pPr>
          </w:p>
        </w:tc>
      </w:tr>
      <w:tr w:rsidR="006226E2" w:rsidRPr="00FD530E" w:rsidTr="00A6786C">
        <w:tc>
          <w:tcPr>
            <w:tcW w:w="817" w:type="dxa"/>
          </w:tcPr>
          <w:p w:rsidR="006226E2" w:rsidRPr="00FD530E" w:rsidRDefault="00F22C0B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3</w:t>
            </w:r>
          </w:p>
        </w:tc>
        <w:tc>
          <w:tcPr>
            <w:tcW w:w="4678" w:type="dxa"/>
          </w:tcPr>
          <w:p w:rsidR="006226E2" w:rsidRPr="00FD530E" w:rsidRDefault="00E32229" w:rsidP="00712003">
            <w:pPr>
              <w:spacing w:after="150"/>
              <w:rPr>
                <w:b/>
                <w:bCs/>
                <w:color w:val="000000"/>
              </w:rPr>
            </w:pPr>
            <w:r w:rsidRPr="00FD530E">
              <w:rPr>
                <w:color w:val="000000"/>
              </w:rPr>
              <w:t>Слово в языке и речи</w:t>
            </w:r>
          </w:p>
        </w:tc>
        <w:tc>
          <w:tcPr>
            <w:tcW w:w="1683" w:type="dxa"/>
          </w:tcPr>
          <w:p w:rsidR="006226E2" w:rsidRPr="00FD530E" w:rsidRDefault="00771C4E" w:rsidP="006226E2">
            <w:pPr>
              <w:spacing w:after="15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2393" w:type="dxa"/>
          </w:tcPr>
          <w:p w:rsidR="006226E2" w:rsidRPr="00FD530E" w:rsidRDefault="007151BC" w:rsidP="006226E2">
            <w:pPr>
              <w:spacing w:after="150"/>
              <w:jc w:val="center"/>
              <w:rPr>
                <w:b/>
                <w:bCs/>
                <w:color w:val="000000"/>
              </w:rPr>
            </w:pPr>
            <w:r w:rsidRPr="00FD530E">
              <w:rPr>
                <w:b/>
                <w:bCs/>
                <w:color w:val="000000"/>
              </w:rPr>
              <w:t>1</w:t>
            </w:r>
          </w:p>
        </w:tc>
      </w:tr>
      <w:tr w:rsidR="006226E2" w:rsidRPr="00FD530E" w:rsidTr="00A6786C">
        <w:tc>
          <w:tcPr>
            <w:tcW w:w="817" w:type="dxa"/>
          </w:tcPr>
          <w:p w:rsidR="006226E2" w:rsidRPr="00FD530E" w:rsidRDefault="00F22C0B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4</w:t>
            </w:r>
          </w:p>
        </w:tc>
        <w:tc>
          <w:tcPr>
            <w:tcW w:w="4678" w:type="dxa"/>
          </w:tcPr>
          <w:p w:rsidR="006226E2" w:rsidRPr="00FD530E" w:rsidRDefault="00E32229" w:rsidP="00712003">
            <w:pPr>
              <w:spacing w:after="150"/>
              <w:rPr>
                <w:b/>
                <w:bCs/>
                <w:color w:val="000000"/>
              </w:rPr>
            </w:pPr>
            <w:r w:rsidRPr="00FD530E">
              <w:rPr>
                <w:color w:val="000000"/>
              </w:rPr>
              <w:t>Имя существительное</w:t>
            </w:r>
          </w:p>
        </w:tc>
        <w:tc>
          <w:tcPr>
            <w:tcW w:w="1683" w:type="dxa"/>
          </w:tcPr>
          <w:p w:rsidR="006226E2" w:rsidRPr="00FD530E" w:rsidRDefault="00771C4E" w:rsidP="006226E2">
            <w:pPr>
              <w:spacing w:after="15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</w:t>
            </w:r>
          </w:p>
        </w:tc>
        <w:tc>
          <w:tcPr>
            <w:tcW w:w="2393" w:type="dxa"/>
          </w:tcPr>
          <w:p w:rsidR="006226E2" w:rsidRPr="00FD530E" w:rsidRDefault="004418A4" w:rsidP="006226E2">
            <w:pPr>
              <w:spacing w:after="150"/>
              <w:jc w:val="center"/>
              <w:rPr>
                <w:b/>
                <w:bCs/>
                <w:color w:val="000000"/>
              </w:rPr>
            </w:pPr>
            <w:r w:rsidRPr="00FD530E">
              <w:rPr>
                <w:b/>
                <w:bCs/>
                <w:color w:val="000000"/>
              </w:rPr>
              <w:t>2</w:t>
            </w:r>
          </w:p>
        </w:tc>
      </w:tr>
      <w:tr w:rsidR="006226E2" w:rsidRPr="00FD530E" w:rsidTr="00A6786C">
        <w:tc>
          <w:tcPr>
            <w:tcW w:w="817" w:type="dxa"/>
          </w:tcPr>
          <w:p w:rsidR="006226E2" w:rsidRPr="00FD530E" w:rsidRDefault="00F22C0B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5</w:t>
            </w:r>
          </w:p>
        </w:tc>
        <w:tc>
          <w:tcPr>
            <w:tcW w:w="4678" w:type="dxa"/>
          </w:tcPr>
          <w:p w:rsidR="006226E2" w:rsidRPr="00FD530E" w:rsidRDefault="0011221B" w:rsidP="00712003">
            <w:pPr>
              <w:spacing w:after="150"/>
              <w:rPr>
                <w:b/>
                <w:bCs/>
                <w:color w:val="000000"/>
              </w:rPr>
            </w:pPr>
            <w:r w:rsidRPr="00FD530E">
              <w:rPr>
                <w:color w:val="000000"/>
              </w:rPr>
              <w:t>Имя прилагательное</w:t>
            </w:r>
          </w:p>
        </w:tc>
        <w:tc>
          <w:tcPr>
            <w:tcW w:w="1683" w:type="dxa"/>
          </w:tcPr>
          <w:p w:rsidR="006226E2" w:rsidRPr="00FD530E" w:rsidRDefault="0011221B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30</w:t>
            </w:r>
          </w:p>
        </w:tc>
        <w:tc>
          <w:tcPr>
            <w:tcW w:w="2393" w:type="dxa"/>
          </w:tcPr>
          <w:p w:rsidR="006226E2" w:rsidRPr="00FD530E" w:rsidRDefault="004418A4" w:rsidP="006226E2">
            <w:pPr>
              <w:spacing w:after="150"/>
              <w:jc w:val="center"/>
              <w:rPr>
                <w:b/>
                <w:bCs/>
                <w:color w:val="000000"/>
              </w:rPr>
            </w:pPr>
            <w:r w:rsidRPr="00FD530E">
              <w:rPr>
                <w:b/>
                <w:bCs/>
                <w:color w:val="000000"/>
              </w:rPr>
              <w:t>1</w:t>
            </w:r>
          </w:p>
        </w:tc>
      </w:tr>
      <w:tr w:rsidR="006226E2" w:rsidRPr="00FD530E" w:rsidTr="00A6786C">
        <w:tc>
          <w:tcPr>
            <w:tcW w:w="817" w:type="dxa"/>
          </w:tcPr>
          <w:p w:rsidR="006226E2" w:rsidRPr="00FD530E" w:rsidRDefault="00F22C0B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6</w:t>
            </w:r>
          </w:p>
        </w:tc>
        <w:tc>
          <w:tcPr>
            <w:tcW w:w="4678" w:type="dxa"/>
          </w:tcPr>
          <w:p w:rsidR="006226E2" w:rsidRPr="00FD530E" w:rsidRDefault="0011221B" w:rsidP="00712003">
            <w:pPr>
              <w:spacing w:after="150"/>
              <w:rPr>
                <w:b/>
                <w:bCs/>
                <w:color w:val="000000"/>
              </w:rPr>
            </w:pPr>
            <w:r w:rsidRPr="00FD530E">
              <w:rPr>
                <w:color w:val="000000"/>
              </w:rPr>
              <w:t>Личные местоимения</w:t>
            </w:r>
          </w:p>
        </w:tc>
        <w:tc>
          <w:tcPr>
            <w:tcW w:w="1683" w:type="dxa"/>
          </w:tcPr>
          <w:p w:rsidR="006226E2" w:rsidRPr="00FD530E" w:rsidRDefault="0011221B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7</w:t>
            </w:r>
          </w:p>
        </w:tc>
        <w:tc>
          <w:tcPr>
            <w:tcW w:w="2393" w:type="dxa"/>
          </w:tcPr>
          <w:p w:rsidR="006226E2" w:rsidRPr="00FD530E" w:rsidRDefault="007151BC" w:rsidP="006226E2">
            <w:pPr>
              <w:spacing w:after="150"/>
              <w:jc w:val="center"/>
              <w:rPr>
                <w:b/>
                <w:bCs/>
                <w:color w:val="000000"/>
              </w:rPr>
            </w:pPr>
            <w:r w:rsidRPr="00FD530E">
              <w:rPr>
                <w:b/>
                <w:bCs/>
                <w:color w:val="000000"/>
              </w:rPr>
              <w:t>3</w:t>
            </w:r>
          </w:p>
        </w:tc>
      </w:tr>
      <w:tr w:rsidR="006226E2" w:rsidRPr="00FD530E" w:rsidTr="00A6786C">
        <w:tc>
          <w:tcPr>
            <w:tcW w:w="817" w:type="dxa"/>
          </w:tcPr>
          <w:p w:rsidR="006226E2" w:rsidRPr="00FD530E" w:rsidRDefault="00F22C0B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7</w:t>
            </w:r>
          </w:p>
        </w:tc>
        <w:tc>
          <w:tcPr>
            <w:tcW w:w="4678" w:type="dxa"/>
          </w:tcPr>
          <w:p w:rsidR="006226E2" w:rsidRPr="00FD530E" w:rsidRDefault="0011221B" w:rsidP="00712003">
            <w:pPr>
              <w:spacing w:after="150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Глагол</w:t>
            </w:r>
          </w:p>
        </w:tc>
        <w:tc>
          <w:tcPr>
            <w:tcW w:w="1683" w:type="dxa"/>
          </w:tcPr>
          <w:p w:rsidR="006226E2" w:rsidRPr="00FD530E" w:rsidRDefault="00712003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3</w:t>
            </w:r>
            <w:r w:rsidR="00771C4E">
              <w:rPr>
                <w:bCs/>
                <w:color w:val="000000"/>
              </w:rPr>
              <w:t>4</w:t>
            </w:r>
          </w:p>
        </w:tc>
        <w:tc>
          <w:tcPr>
            <w:tcW w:w="2393" w:type="dxa"/>
          </w:tcPr>
          <w:p w:rsidR="006226E2" w:rsidRPr="00FD530E" w:rsidRDefault="007151BC" w:rsidP="006226E2">
            <w:pPr>
              <w:spacing w:after="150"/>
              <w:jc w:val="center"/>
              <w:rPr>
                <w:b/>
                <w:bCs/>
                <w:color w:val="000000"/>
              </w:rPr>
            </w:pPr>
            <w:r w:rsidRPr="00FD530E">
              <w:rPr>
                <w:b/>
                <w:bCs/>
                <w:color w:val="000000"/>
              </w:rPr>
              <w:t>3</w:t>
            </w:r>
          </w:p>
        </w:tc>
      </w:tr>
      <w:tr w:rsidR="00F22C0B" w:rsidRPr="00FD530E" w:rsidTr="00A6786C">
        <w:tc>
          <w:tcPr>
            <w:tcW w:w="817" w:type="dxa"/>
          </w:tcPr>
          <w:p w:rsidR="00F22C0B" w:rsidRPr="00FD530E" w:rsidRDefault="00F22C0B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8</w:t>
            </w:r>
          </w:p>
        </w:tc>
        <w:tc>
          <w:tcPr>
            <w:tcW w:w="4678" w:type="dxa"/>
          </w:tcPr>
          <w:p w:rsidR="00F22C0B" w:rsidRPr="00FD530E" w:rsidRDefault="00E32229" w:rsidP="00712003">
            <w:pPr>
              <w:spacing w:after="150"/>
              <w:rPr>
                <w:b/>
                <w:bCs/>
                <w:color w:val="000000"/>
              </w:rPr>
            </w:pPr>
            <w:r w:rsidRPr="00FD530E">
              <w:rPr>
                <w:color w:val="000000"/>
              </w:rPr>
              <w:t>Повторение</w:t>
            </w:r>
          </w:p>
        </w:tc>
        <w:tc>
          <w:tcPr>
            <w:tcW w:w="1683" w:type="dxa"/>
          </w:tcPr>
          <w:p w:rsidR="00F22C0B" w:rsidRPr="00FD530E" w:rsidRDefault="00E32229" w:rsidP="006226E2">
            <w:pPr>
              <w:spacing w:after="150"/>
              <w:jc w:val="center"/>
              <w:rPr>
                <w:bCs/>
                <w:color w:val="000000"/>
              </w:rPr>
            </w:pPr>
            <w:r w:rsidRPr="00FD530E">
              <w:rPr>
                <w:bCs/>
                <w:color w:val="000000"/>
              </w:rPr>
              <w:t>1</w:t>
            </w:r>
            <w:r w:rsidR="00771C4E">
              <w:rPr>
                <w:bCs/>
                <w:color w:val="000000"/>
              </w:rPr>
              <w:t>4</w:t>
            </w:r>
            <w:bookmarkStart w:id="3" w:name="_GoBack"/>
            <w:bookmarkEnd w:id="3"/>
          </w:p>
        </w:tc>
        <w:tc>
          <w:tcPr>
            <w:tcW w:w="2393" w:type="dxa"/>
          </w:tcPr>
          <w:p w:rsidR="00F22C0B" w:rsidRPr="00FD530E" w:rsidRDefault="004418A4" w:rsidP="006226E2">
            <w:pPr>
              <w:spacing w:after="150"/>
              <w:jc w:val="center"/>
              <w:rPr>
                <w:b/>
                <w:bCs/>
                <w:color w:val="000000"/>
              </w:rPr>
            </w:pPr>
            <w:r w:rsidRPr="00FD530E">
              <w:rPr>
                <w:b/>
                <w:bCs/>
                <w:color w:val="000000"/>
              </w:rPr>
              <w:t>1</w:t>
            </w:r>
          </w:p>
        </w:tc>
      </w:tr>
      <w:tr w:rsidR="00712003" w:rsidRPr="00FD530E" w:rsidTr="00A6786C">
        <w:tc>
          <w:tcPr>
            <w:tcW w:w="817" w:type="dxa"/>
          </w:tcPr>
          <w:p w:rsidR="00712003" w:rsidRPr="00FD530E" w:rsidRDefault="00712003" w:rsidP="006226E2">
            <w:pPr>
              <w:spacing w:after="150"/>
              <w:jc w:val="center"/>
              <w:rPr>
                <w:bCs/>
                <w:color w:val="000000"/>
              </w:rPr>
            </w:pPr>
          </w:p>
        </w:tc>
        <w:tc>
          <w:tcPr>
            <w:tcW w:w="4678" w:type="dxa"/>
          </w:tcPr>
          <w:p w:rsidR="00712003" w:rsidRPr="00FD530E" w:rsidRDefault="001022A8" w:rsidP="00712003">
            <w:pPr>
              <w:spacing w:after="150"/>
              <w:rPr>
                <w:b/>
                <w:bCs/>
                <w:color w:val="000000"/>
              </w:rPr>
            </w:pPr>
            <w:r w:rsidRPr="00FD530E">
              <w:rPr>
                <w:b/>
                <w:color w:val="000000"/>
              </w:rPr>
              <w:t>Ито</w:t>
            </w:r>
            <w:r w:rsidR="00E32229" w:rsidRPr="00FD530E">
              <w:rPr>
                <w:b/>
                <w:color w:val="000000"/>
              </w:rPr>
              <w:t>го:</w:t>
            </w:r>
          </w:p>
        </w:tc>
        <w:tc>
          <w:tcPr>
            <w:tcW w:w="1683" w:type="dxa"/>
          </w:tcPr>
          <w:p w:rsidR="00712003" w:rsidRPr="00FD530E" w:rsidRDefault="00E32229" w:rsidP="006226E2">
            <w:pPr>
              <w:spacing w:after="150"/>
              <w:jc w:val="center"/>
              <w:rPr>
                <w:b/>
                <w:bCs/>
                <w:color w:val="000000"/>
              </w:rPr>
            </w:pPr>
            <w:r w:rsidRPr="00FD530E">
              <w:rPr>
                <w:b/>
                <w:bCs/>
                <w:color w:val="000000"/>
              </w:rPr>
              <w:t>170</w:t>
            </w:r>
          </w:p>
        </w:tc>
        <w:tc>
          <w:tcPr>
            <w:tcW w:w="2393" w:type="dxa"/>
          </w:tcPr>
          <w:p w:rsidR="00712003" w:rsidRPr="00FD530E" w:rsidRDefault="007151BC" w:rsidP="006226E2">
            <w:pPr>
              <w:spacing w:after="150"/>
              <w:jc w:val="center"/>
              <w:rPr>
                <w:b/>
                <w:bCs/>
                <w:color w:val="000000"/>
              </w:rPr>
            </w:pPr>
            <w:r w:rsidRPr="00FD530E">
              <w:rPr>
                <w:b/>
                <w:bCs/>
                <w:color w:val="000000"/>
              </w:rPr>
              <w:t>12</w:t>
            </w:r>
          </w:p>
        </w:tc>
      </w:tr>
    </w:tbl>
    <w:p w:rsidR="008A5B16" w:rsidRPr="00FD530E" w:rsidRDefault="008A5B16" w:rsidP="009F7B20">
      <w:pPr>
        <w:shd w:val="clear" w:color="auto" w:fill="FFFFFF"/>
        <w:spacing w:after="150"/>
        <w:rPr>
          <w:b/>
          <w:bCs/>
          <w:color w:val="000000"/>
        </w:rPr>
      </w:pPr>
    </w:p>
    <w:p w:rsidR="005504A1" w:rsidRPr="00FD530E" w:rsidRDefault="005504A1" w:rsidP="005504A1">
      <w:pPr>
        <w:shd w:val="clear" w:color="auto" w:fill="FFFFFF"/>
        <w:spacing w:after="150"/>
        <w:jc w:val="center"/>
        <w:rPr>
          <w:b/>
          <w:bCs/>
          <w:color w:val="000000"/>
        </w:rPr>
      </w:pPr>
      <w:r w:rsidRPr="00FD530E">
        <w:rPr>
          <w:b/>
          <w:bCs/>
          <w:color w:val="000000"/>
        </w:rPr>
        <w:t>Учебно-тематический план по русскому языку, 4 класс по программе «Начальная школа 21 века»</w:t>
      </w:r>
    </w:p>
    <w:tbl>
      <w:tblPr>
        <w:tblStyle w:val="a6"/>
        <w:tblpPr w:leftFromText="180" w:rightFromText="180" w:vertAnchor="text" w:horzAnchor="page" w:tblpX="1543" w:tblpY="13"/>
        <w:tblW w:w="0" w:type="auto"/>
        <w:tblLook w:val="04A0" w:firstRow="1" w:lastRow="0" w:firstColumn="1" w:lastColumn="0" w:noHBand="0" w:noVBand="1"/>
      </w:tblPr>
      <w:tblGrid>
        <w:gridCol w:w="798"/>
        <w:gridCol w:w="2429"/>
        <w:gridCol w:w="992"/>
        <w:gridCol w:w="5351"/>
      </w:tblGrid>
      <w:tr w:rsidR="008A5B16" w:rsidRPr="00FD530E" w:rsidTr="00B2026F">
        <w:tc>
          <w:tcPr>
            <w:tcW w:w="798" w:type="dxa"/>
          </w:tcPr>
          <w:p w:rsidR="008A5B16" w:rsidRPr="00FD530E" w:rsidRDefault="008A5B16" w:rsidP="00B2026F">
            <w:pPr>
              <w:autoSpaceDE w:val="0"/>
              <w:adjustRightInd w:val="0"/>
              <w:jc w:val="center"/>
              <w:rPr>
                <w:b/>
                <w:color w:val="000000"/>
              </w:rPr>
            </w:pPr>
            <w:r w:rsidRPr="00FD530E">
              <w:rPr>
                <w:b/>
                <w:color w:val="000000"/>
              </w:rPr>
              <w:t>№</w:t>
            </w:r>
          </w:p>
          <w:p w:rsidR="008A5B16" w:rsidRPr="00FD530E" w:rsidRDefault="008A5B16" w:rsidP="00B2026F">
            <w:pPr>
              <w:autoSpaceDE w:val="0"/>
              <w:adjustRightInd w:val="0"/>
              <w:jc w:val="center"/>
              <w:rPr>
                <w:b/>
                <w:color w:val="000000"/>
              </w:rPr>
            </w:pPr>
            <w:proofErr w:type="gramStart"/>
            <w:r w:rsidRPr="00FD530E">
              <w:rPr>
                <w:b/>
                <w:color w:val="000000"/>
              </w:rPr>
              <w:t>п</w:t>
            </w:r>
            <w:proofErr w:type="gramEnd"/>
            <w:r w:rsidRPr="00FD530E">
              <w:rPr>
                <w:b/>
                <w:color w:val="000000"/>
              </w:rPr>
              <w:t>/п</w:t>
            </w:r>
          </w:p>
        </w:tc>
        <w:tc>
          <w:tcPr>
            <w:tcW w:w="2429" w:type="dxa"/>
          </w:tcPr>
          <w:p w:rsidR="008A5B16" w:rsidRPr="00FD530E" w:rsidRDefault="008A5B16" w:rsidP="00B2026F">
            <w:pPr>
              <w:autoSpaceDE w:val="0"/>
              <w:adjustRightInd w:val="0"/>
              <w:jc w:val="center"/>
              <w:rPr>
                <w:b/>
                <w:color w:val="000000"/>
              </w:rPr>
            </w:pPr>
            <w:r w:rsidRPr="00FD530E">
              <w:rPr>
                <w:b/>
                <w:color w:val="000000"/>
              </w:rPr>
              <w:t>Название раздела</w:t>
            </w:r>
          </w:p>
        </w:tc>
        <w:tc>
          <w:tcPr>
            <w:tcW w:w="992" w:type="dxa"/>
          </w:tcPr>
          <w:p w:rsidR="008A5B16" w:rsidRPr="00FD530E" w:rsidRDefault="008A5B16" w:rsidP="00B2026F">
            <w:pPr>
              <w:autoSpaceDE w:val="0"/>
              <w:adjustRightInd w:val="0"/>
              <w:jc w:val="center"/>
              <w:rPr>
                <w:b/>
                <w:color w:val="000000"/>
              </w:rPr>
            </w:pPr>
            <w:r w:rsidRPr="00FD530E">
              <w:rPr>
                <w:b/>
                <w:color w:val="000000"/>
              </w:rPr>
              <w:t>Кол-во</w:t>
            </w:r>
          </w:p>
          <w:p w:rsidR="008A5B16" w:rsidRPr="00FD530E" w:rsidRDefault="008A5B16" w:rsidP="00B2026F">
            <w:pPr>
              <w:autoSpaceDE w:val="0"/>
              <w:adjustRightInd w:val="0"/>
              <w:jc w:val="center"/>
              <w:rPr>
                <w:b/>
                <w:color w:val="000000"/>
              </w:rPr>
            </w:pPr>
            <w:r w:rsidRPr="00FD530E">
              <w:rPr>
                <w:b/>
                <w:color w:val="000000"/>
              </w:rPr>
              <w:t>часов</w:t>
            </w:r>
          </w:p>
        </w:tc>
        <w:tc>
          <w:tcPr>
            <w:tcW w:w="5351" w:type="dxa"/>
          </w:tcPr>
          <w:p w:rsidR="008A5B16" w:rsidRPr="00FD530E" w:rsidRDefault="008A5B16" w:rsidP="00B2026F">
            <w:pPr>
              <w:autoSpaceDE w:val="0"/>
              <w:adjustRightInd w:val="0"/>
              <w:jc w:val="center"/>
              <w:rPr>
                <w:b/>
                <w:color w:val="000000"/>
              </w:rPr>
            </w:pPr>
            <w:r w:rsidRPr="00FD530E">
              <w:rPr>
                <w:b/>
                <w:color w:val="000000"/>
              </w:rPr>
              <w:t>Количество контрольных работ</w:t>
            </w:r>
          </w:p>
        </w:tc>
      </w:tr>
      <w:tr w:rsidR="008A5B16" w:rsidRPr="00FD530E" w:rsidTr="00B2026F">
        <w:tc>
          <w:tcPr>
            <w:tcW w:w="798" w:type="dxa"/>
          </w:tcPr>
          <w:p w:rsidR="008A5B16" w:rsidRPr="00FD530E" w:rsidRDefault="008A5B16" w:rsidP="00B2026F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1</w:t>
            </w:r>
          </w:p>
        </w:tc>
        <w:tc>
          <w:tcPr>
            <w:tcW w:w="2429" w:type="dxa"/>
          </w:tcPr>
          <w:p w:rsidR="008A5B16" w:rsidRPr="00FD530E" w:rsidRDefault="008A5B16" w:rsidP="00B2026F">
            <w:pPr>
              <w:autoSpaceDE w:val="0"/>
              <w:adjustRightInd w:val="0"/>
              <w:rPr>
                <w:color w:val="000000"/>
              </w:rPr>
            </w:pPr>
            <w:r w:rsidRPr="00FD530E">
              <w:rPr>
                <w:color w:val="000000"/>
              </w:rPr>
              <w:t>«Как устроен наш язык»</w:t>
            </w:r>
          </w:p>
        </w:tc>
        <w:tc>
          <w:tcPr>
            <w:tcW w:w="992" w:type="dxa"/>
          </w:tcPr>
          <w:p w:rsidR="008A5B16" w:rsidRPr="00FD530E" w:rsidRDefault="008A5B16" w:rsidP="00B2026F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73</w:t>
            </w:r>
          </w:p>
        </w:tc>
        <w:tc>
          <w:tcPr>
            <w:tcW w:w="5351" w:type="dxa"/>
          </w:tcPr>
          <w:p w:rsidR="008A5B16" w:rsidRPr="00FD530E" w:rsidRDefault="003A0B00" w:rsidP="003A0B00">
            <w:pPr>
              <w:autoSpaceDE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</w:t>
            </w:r>
            <w:r w:rsidR="001B6C18" w:rsidRPr="00FD530E">
              <w:rPr>
                <w:color w:val="000000"/>
              </w:rPr>
              <w:t>4</w:t>
            </w:r>
          </w:p>
        </w:tc>
      </w:tr>
      <w:tr w:rsidR="008A5B16" w:rsidRPr="00FD530E" w:rsidTr="00B2026F">
        <w:tc>
          <w:tcPr>
            <w:tcW w:w="798" w:type="dxa"/>
          </w:tcPr>
          <w:p w:rsidR="008A5B16" w:rsidRPr="00FD530E" w:rsidRDefault="008A5B16" w:rsidP="00B2026F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2</w:t>
            </w:r>
          </w:p>
        </w:tc>
        <w:tc>
          <w:tcPr>
            <w:tcW w:w="2429" w:type="dxa"/>
          </w:tcPr>
          <w:p w:rsidR="008A5B16" w:rsidRPr="00FD530E" w:rsidRDefault="008A5B16" w:rsidP="00B2026F">
            <w:pPr>
              <w:autoSpaceDE w:val="0"/>
              <w:adjustRightInd w:val="0"/>
              <w:rPr>
                <w:color w:val="000000"/>
              </w:rPr>
            </w:pPr>
            <w:r w:rsidRPr="00FD530E">
              <w:rPr>
                <w:bCs/>
                <w:iCs/>
              </w:rPr>
              <w:t>«Правописание»</w:t>
            </w:r>
          </w:p>
        </w:tc>
        <w:tc>
          <w:tcPr>
            <w:tcW w:w="992" w:type="dxa"/>
          </w:tcPr>
          <w:p w:rsidR="008A5B16" w:rsidRPr="00FD530E" w:rsidRDefault="008A5B16" w:rsidP="00B2026F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72</w:t>
            </w:r>
          </w:p>
        </w:tc>
        <w:tc>
          <w:tcPr>
            <w:tcW w:w="5351" w:type="dxa"/>
          </w:tcPr>
          <w:p w:rsidR="008A5B16" w:rsidRPr="00FD530E" w:rsidRDefault="008A5B16" w:rsidP="00B2026F">
            <w:pPr>
              <w:shd w:val="clear" w:color="auto" w:fill="FFFFFF"/>
              <w:jc w:val="both"/>
              <w:rPr>
                <w:color w:val="666666"/>
              </w:rPr>
            </w:pPr>
            <w:r w:rsidRPr="00FD530E">
              <w:t xml:space="preserve">         </w:t>
            </w:r>
            <w:r w:rsidR="009F7B20" w:rsidRPr="00FD530E">
              <w:t xml:space="preserve">                       </w:t>
            </w:r>
            <w:r w:rsidRPr="00FD530E">
              <w:t xml:space="preserve"> </w:t>
            </w:r>
            <w:r w:rsidR="001B6C18" w:rsidRPr="00FD530E">
              <w:t>5</w:t>
            </w:r>
            <w:r w:rsidRPr="00FD530E">
              <w:t xml:space="preserve"> </w:t>
            </w:r>
          </w:p>
        </w:tc>
      </w:tr>
      <w:tr w:rsidR="008A5B16" w:rsidRPr="00FD530E" w:rsidTr="00B2026F">
        <w:tc>
          <w:tcPr>
            <w:tcW w:w="798" w:type="dxa"/>
          </w:tcPr>
          <w:p w:rsidR="008A5B16" w:rsidRPr="00FD530E" w:rsidRDefault="008A5B16" w:rsidP="00B2026F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3</w:t>
            </w:r>
          </w:p>
        </w:tc>
        <w:tc>
          <w:tcPr>
            <w:tcW w:w="2429" w:type="dxa"/>
          </w:tcPr>
          <w:p w:rsidR="008A5B16" w:rsidRPr="00FD530E" w:rsidRDefault="008A5B16" w:rsidP="00B2026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530E">
              <w:rPr>
                <w:rFonts w:ascii="Times New Roman" w:hAnsi="Times New Roman" w:cs="Times New Roman"/>
                <w:sz w:val="24"/>
                <w:szCs w:val="24"/>
              </w:rPr>
              <w:t>«Развитие речи»</w:t>
            </w:r>
          </w:p>
        </w:tc>
        <w:tc>
          <w:tcPr>
            <w:tcW w:w="992" w:type="dxa"/>
          </w:tcPr>
          <w:p w:rsidR="008A5B16" w:rsidRPr="00FD530E" w:rsidRDefault="008A5B16" w:rsidP="00B2026F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FD530E">
              <w:rPr>
                <w:color w:val="000000"/>
              </w:rPr>
              <w:t>25</w:t>
            </w:r>
          </w:p>
        </w:tc>
        <w:tc>
          <w:tcPr>
            <w:tcW w:w="5351" w:type="dxa"/>
          </w:tcPr>
          <w:p w:rsidR="008A5B16" w:rsidRPr="00FD530E" w:rsidRDefault="008A5B16" w:rsidP="00B2026F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FD530E">
              <w:t xml:space="preserve">          </w:t>
            </w:r>
            <w:r w:rsidR="009F7B20" w:rsidRPr="00FD530E">
              <w:t xml:space="preserve">                       </w:t>
            </w:r>
            <w:r w:rsidR="001B6C18" w:rsidRPr="00FD530E">
              <w:t>4</w:t>
            </w:r>
          </w:p>
        </w:tc>
      </w:tr>
      <w:tr w:rsidR="008A5B16" w:rsidRPr="00FD530E" w:rsidTr="00B2026F">
        <w:tc>
          <w:tcPr>
            <w:tcW w:w="798" w:type="dxa"/>
          </w:tcPr>
          <w:p w:rsidR="008A5B16" w:rsidRPr="00FD530E" w:rsidRDefault="008A5B16" w:rsidP="00B2026F">
            <w:pPr>
              <w:autoSpaceDE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429" w:type="dxa"/>
          </w:tcPr>
          <w:p w:rsidR="008A5B16" w:rsidRPr="00FD530E" w:rsidRDefault="008A5B16" w:rsidP="00B2026F">
            <w:pPr>
              <w:autoSpaceDE w:val="0"/>
              <w:adjustRightInd w:val="0"/>
              <w:jc w:val="center"/>
              <w:rPr>
                <w:b/>
                <w:color w:val="000000"/>
              </w:rPr>
            </w:pPr>
            <w:r w:rsidRPr="00FD530E">
              <w:rPr>
                <w:b/>
                <w:color w:val="000000"/>
              </w:rPr>
              <w:t>Итого</w:t>
            </w:r>
          </w:p>
        </w:tc>
        <w:tc>
          <w:tcPr>
            <w:tcW w:w="992" w:type="dxa"/>
          </w:tcPr>
          <w:p w:rsidR="008A5B16" w:rsidRPr="00FD530E" w:rsidRDefault="00136389" w:rsidP="00B2026F">
            <w:pPr>
              <w:autoSpaceDE w:val="0"/>
              <w:adjustRightInd w:val="0"/>
              <w:jc w:val="center"/>
              <w:rPr>
                <w:b/>
                <w:color w:val="000000"/>
              </w:rPr>
            </w:pPr>
            <w:r w:rsidRPr="00FD530E">
              <w:rPr>
                <w:b/>
                <w:color w:val="000000"/>
              </w:rPr>
              <w:t>170</w:t>
            </w:r>
          </w:p>
        </w:tc>
        <w:tc>
          <w:tcPr>
            <w:tcW w:w="5351" w:type="dxa"/>
          </w:tcPr>
          <w:p w:rsidR="008A5B16" w:rsidRPr="00FD530E" w:rsidRDefault="003A0B00" w:rsidP="003A0B00">
            <w:pPr>
              <w:autoSpaceDE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</w:t>
            </w:r>
            <w:r w:rsidR="001B6C18" w:rsidRPr="00FD530E">
              <w:rPr>
                <w:b/>
                <w:color w:val="000000"/>
              </w:rPr>
              <w:t>13</w:t>
            </w:r>
          </w:p>
        </w:tc>
      </w:tr>
    </w:tbl>
    <w:p w:rsidR="005504A1" w:rsidRPr="00FD530E" w:rsidRDefault="005504A1" w:rsidP="005504A1">
      <w:pPr>
        <w:shd w:val="clear" w:color="auto" w:fill="FFFFFF"/>
        <w:spacing w:after="150"/>
        <w:jc w:val="center"/>
        <w:rPr>
          <w:b/>
          <w:bCs/>
          <w:color w:val="000000"/>
        </w:rPr>
      </w:pPr>
    </w:p>
    <w:p w:rsidR="005504A1" w:rsidRPr="00FD530E" w:rsidRDefault="005504A1" w:rsidP="005504A1">
      <w:pPr>
        <w:shd w:val="clear" w:color="auto" w:fill="FFFFFF"/>
        <w:spacing w:after="150"/>
        <w:jc w:val="center"/>
        <w:rPr>
          <w:b/>
          <w:bCs/>
          <w:color w:val="000000"/>
        </w:rPr>
      </w:pPr>
    </w:p>
    <w:p w:rsidR="007B7838" w:rsidRPr="00FD530E" w:rsidRDefault="007B7838">
      <w:pPr>
        <w:rPr>
          <w:b/>
        </w:rPr>
      </w:pPr>
    </w:p>
    <w:sectPr w:rsidR="007B7838" w:rsidRPr="00FD5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26B6F"/>
    <w:multiLevelType w:val="hybridMultilevel"/>
    <w:tmpl w:val="B7585790"/>
    <w:lvl w:ilvl="0" w:tplc="95F8D24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3604E1"/>
    <w:multiLevelType w:val="multilevel"/>
    <w:tmpl w:val="B8FC1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7841E1"/>
    <w:multiLevelType w:val="multilevel"/>
    <w:tmpl w:val="4470FB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9AC0146"/>
    <w:multiLevelType w:val="hybridMultilevel"/>
    <w:tmpl w:val="1DC213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061"/>
    <w:rsid w:val="000128E7"/>
    <w:rsid w:val="00067160"/>
    <w:rsid w:val="00073DC5"/>
    <w:rsid w:val="00097E21"/>
    <w:rsid w:val="000B5EF8"/>
    <w:rsid w:val="000F053C"/>
    <w:rsid w:val="001022A8"/>
    <w:rsid w:val="0011221B"/>
    <w:rsid w:val="00125B9D"/>
    <w:rsid w:val="00136389"/>
    <w:rsid w:val="001B6C18"/>
    <w:rsid w:val="001C10A4"/>
    <w:rsid w:val="001D1565"/>
    <w:rsid w:val="00292172"/>
    <w:rsid w:val="002B7BDD"/>
    <w:rsid w:val="00384FB4"/>
    <w:rsid w:val="003A0B00"/>
    <w:rsid w:val="004028B6"/>
    <w:rsid w:val="00404CA7"/>
    <w:rsid w:val="004147D9"/>
    <w:rsid w:val="00437061"/>
    <w:rsid w:val="00437924"/>
    <w:rsid w:val="004418A4"/>
    <w:rsid w:val="00444B29"/>
    <w:rsid w:val="004C349D"/>
    <w:rsid w:val="004F22BD"/>
    <w:rsid w:val="00547ED6"/>
    <w:rsid w:val="005504A1"/>
    <w:rsid w:val="00575D1D"/>
    <w:rsid w:val="00583C66"/>
    <w:rsid w:val="00584CA2"/>
    <w:rsid w:val="005C226B"/>
    <w:rsid w:val="005D06CB"/>
    <w:rsid w:val="006226E2"/>
    <w:rsid w:val="00656820"/>
    <w:rsid w:val="006726D0"/>
    <w:rsid w:val="00697275"/>
    <w:rsid w:val="006B7855"/>
    <w:rsid w:val="00712003"/>
    <w:rsid w:val="007151BC"/>
    <w:rsid w:val="00761543"/>
    <w:rsid w:val="00771C4E"/>
    <w:rsid w:val="00772F32"/>
    <w:rsid w:val="00780D19"/>
    <w:rsid w:val="007B7838"/>
    <w:rsid w:val="007D6635"/>
    <w:rsid w:val="007F01E7"/>
    <w:rsid w:val="00823184"/>
    <w:rsid w:val="00842C01"/>
    <w:rsid w:val="00847E43"/>
    <w:rsid w:val="008A5B16"/>
    <w:rsid w:val="008A7DA3"/>
    <w:rsid w:val="00995212"/>
    <w:rsid w:val="009F7B20"/>
    <w:rsid w:val="00A33621"/>
    <w:rsid w:val="00A65B26"/>
    <w:rsid w:val="00A6786C"/>
    <w:rsid w:val="00A67D46"/>
    <w:rsid w:val="00A7225E"/>
    <w:rsid w:val="00A72704"/>
    <w:rsid w:val="00AA1A4F"/>
    <w:rsid w:val="00AC5AC6"/>
    <w:rsid w:val="00B2026F"/>
    <w:rsid w:val="00B9777C"/>
    <w:rsid w:val="00C14E0D"/>
    <w:rsid w:val="00C20288"/>
    <w:rsid w:val="00C30548"/>
    <w:rsid w:val="00C30E6D"/>
    <w:rsid w:val="00C33896"/>
    <w:rsid w:val="00C3631A"/>
    <w:rsid w:val="00C411B6"/>
    <w:rsid w:val="00C71B92"/>
    <w:rsid w:val="00C9473A"/>
    <w:rsid w:val="00C97609"/>
    <w:rsid w:val="00CF71F1"/>
    <w:rsid w:val="00DF6066"/>
    <w:rsid w:val="00E05E09"/>
    <w:rsid w:val="00E234B3"/>
    <w:rsid w:val="00E32229"/>
    <w:rsid w:val="00EA7DF1"/>
    <w:rsid w:val="00EE1309"/>
    <w:rsid w:val="00EF5A19"/>
    <w:rsid w:val="00F16457"/>
    <w:rsid w:val="00F21C5C"/>
    <w:rsid w:val="00F22C0B"/>
    <w:rsid w:val="00F67065"/>
    <w:rsid w:val="00F95804"/>
    <w:rsid w:val="00FA2F25"/>
    <w:rsid w:val="00FD530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A7270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72704"/>
    <w:pPr>
      <w:widowControl w:val="0"/>
      <w:shd w:val="clear" w:color="auto" w:fill="FFFFFF"/>
      <w:spacing w:line="274" w:lineRule="exact"/>
      <w:jc w:val="both"/>
    </w:pPr>
    <w:rPr>
      <w:b/>
      <w:bCs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A72704"/>
    <w:pPr>
      <w:ind w:left="720"/>
      <w:contextualSpacing/>
    </w:pPr>
  </w:style>
  <w:style w:type="character" w:customStyle="1" w:styleId="3">
    <w:name w:val="Заголовок №3_"/>
    <w:basedOn w:val="a0"/>
    <w:link w:val="30"/>
    <w:rsid w:val="00A7270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7270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A72704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Полужирный"/>
    <w:basedOn w:val="5"/>
    <w:rsid w:val="00A7270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2">
    <w:name w:val="Основной текст (5) + Не курсив"/>
    <w:basedOn w:val="5"/>
    <w:rsid w:val="00A7270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A7270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Заголовок №3"/>
    <w:basedOn w:val="a"/>
    <w:link w:val="3"/>
    <w:rsid w:val="00A72704"/>
    <w:pPr>
      <w:widowControl w:val="0"/>
      <w:shd w:val="clear" w:color="auto" w:fill="FFFFFF"/>
      <w:spacing w:after="300" w:line="0" w:lineRule="atLeast"/>
      <w:jc w:val="center"/>
      <w:outlineLvl w:val="2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A72704"/>
    <w:pPr>
      <w:widowControl w:val="0"/>
      <w:shd w:val="clear" w:color="auto" w:fill="FFFFFF"/>
      <w:spacing w:line="274" w:lineRule="exact"/>
      <w:jc w:val="both"/>
    </w:pPr>
    <w:rPr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A72704"/>
    <w:pPr>
      <w:widowControl w:val="0"/>
      <w:shd w:val="clear" w:color="auto" w:fill="FFFFFF"/>
      <w:spacing w:line="274" w:lineRule="exact"/>
      <w:ind w:hanging="340"/>
      <w:jc w:val="both"/>
    </w:pPr>
    <w:rPr>
      <w:i/>
      <w:iCs/>
      <w:sz w:val="22"/>
      <w:szCs w:val="22"/>
      <w:lang w:eastAsia="en-US"/>
    </w:rPr>
  </w:style>
  <w:style w:type="character" w:customStyle="1" w:styleId="22">
    <w:name w:val="Основной текст (2) + Курсив"/>
    <w:basedOn w:val="2"/>
    <w:rsid w:val="00697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 (5) + Полужирный;Не курсив"/>
    <w:basedOn w:val="5"/>
    <w:rsid w:val="0069727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Полужирный;Курсив"/>
    <w:basedOn w:val="2"/>
    <w:rsid w:val="0069727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69727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12pt">
    <w:name w:val="Основной текст (8) + 12 pt;Полужирный;Курсив"/>
    <w:basedOn w:val="8"/>
    <w:rsid w:val="0069727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812pt0">
    <w:name w:val="Основной текст (8) + 12 pt;Курсив"/>
    <w:basedOn w:val="8"/>
    <w:rsid w:val="0069727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812pt1">
    <w:name w:val="Основной текст (8) + 12 pt"/>
    <w:basedOn w:val="8"/>
    <w:rsid w:val="0069727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812pt2">
    <w:name w:val="Основной текст (8) + 12 pt;Полужирный"/>
    <w:basedOn w:val="8"/>
    <w:rsid w:val="0069727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11pt">
    <w:name w:val="Основной текст (5) + 11 pt;Не курсив"/>
    <w:basedOn w:val="5"/>
    <w:rsid w:val="00697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"/>
    <w:rsid w:val="00697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697275"/>
    <w:pPr>
      <w:widowControl w:val="0"/>
      <w:shd w:val="clear" w:color="auto" w:fill="FFFFFF"/>
      <w:spacing w:line="274" w:lineRule="exact"/>
      <w:jc w:val="both"/>
    </w:pPr>
    <w:rPr>
      <w:sz w:val="22"/>
      <w:szCs w:val="22"/>
      <w:lang w:eastAsia="en-US"/>
    </w:rPr>
  </w:style>
  <w:style w:type="paragraph" w:customStyle="1" w:styleId="ParagraphStyle">
    <w:name w:val="Paragraph Style"/>
    <w:rsid w:val="007B78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aliases w:val="основа"/>
    <w:link w:val="a5"/>
    <w:qFormat/>
    <w:rsid w:val="008A5B16"/>
    <w:pPr>
      <w:spacing w:after="0" w:line="240" w:lineRule="auto"/>
    </w:pPr>
  </w:style>
  <w:style w:type="table" w:styleId="a6">
    <w:name w:val="Table Grid"/>
    <w:basedOn w:val="a1"/>
    <w:uiPriority w:val="59"/>
    <w:rsid w:val="008A5B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aliases w:val="основа Знак"/>
    <w:link w:val="a4"/>
    <w:locked/>
    <w:rsid w:val="008A5B16"/>
  </w:style>
  <w:style w:type="paragraph" w:customStyle="1" w:styleId="Default">
    <w:name w:val="Default"/>
    <w:rsid w:val="00404C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C411B6"/>
    <w:pPr>
      <w:spacing w:before="100" w:beforeAutospacing="1" w:after="100" w:afterAutospacing="1"/>
    </w:pPr>
  </w:style>
  <w:style w:type="paragraph" w:customStyle="1" w:styleId="c40">
    <w:name w:val="c40"/>
    <w:basedOn w:val="a"/>
    <w:rsid w:val="00547ED6"/>
    <w:pPr>
      <w:spacing w:before="100" w:beforeAutospacing="1" w:after="100" w:afterAutospacing="1"/>
    </w:pPr>
  </w:style>
  <w:style w:type="character" w:customStyle="1" w:styleId="c12">
    <w:name w:val="c12"/>
    <w:basedOn w:val="a0"/>
    <w:rsid w:val="00547ED6"/>
  </w:style>
  <w:style w:type="character" w:customStyle="1" w:styleId="c15">
    <w:name w:val="c15"/>
    <w:basedOn w:val="a0"/>
    <w:rsid w:val="00547ED6"/>
  </w:style>
  <w:style w:type="character" w:customStyle="1" w:styleId="apple-converted-space">
    <w:name w:val="apple-converted-space"/>
    <w:rsid w:val="00EA7DF1"/>
  </w:style>
  <w:style w:type="character" w:customStyle="1" w:styleId="1">
    <w:name w:val="Заголовок №1_"/>
    <w:basedOn w:val="a0"/>
    <w:link w:val="10"/>
    <w:locked/>
    <w:rsid w:val="0011221B"/>
    <w:rPr>
      <w:rFonts w:ascii="Tahoma" w:eastAsia="Tahoma" w:hAnsi="Tahoma" w:cs="Tahoma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11221B"/>
    <w:pPr>
      <w:widowControl w:val="0"/>
      <w:shd w:val="clear" w:color="auto" w:fill="FFFFFF"/>
      <w:spacing w:after="360" w:line="0" w:lineRule="atLeast"/>
      <w:jc w:val="center"/>
      <w:outlineLvl w:val="0"/>
    </w:pPr>
    <w:rPr>
      <w:rFonts w:ascii="Tahoma" w:eastAsia="Tahoma" w:hAnsi="Tahoma" w:cs="Tahoma"/>
      <w:b/>
      <w:bCs/>
      <w:sz w:val="28"/>
      <w:szCs w:val="28"/>
      <w:lang w:eastAsia="en-US"/>
    </w:rPr>
  </w:style>
  <w:style w:type="paragraph" w:customStyle="1" w:styleId="24">
    <w:name w:val="Основной текст2"/>
    <w:basedOn w:val="a"/>
    <w:rsid w:val="0011221B"/>
    <w:pPr>
      <w:widowControl w:val="0"/>
      <w:shd w:val="clear" w:color="auto" w:fill="FFFFFF"/>
      <w:spacing w:after="240" w:line="250" w:lineRule="exact"/>
      <w:ind w:firstLine="540"/>
      <w:jc w:val="both"/>
    </w:pPr>
    <w:rPr>
      <w:rFonts w:ascii="Arial" w:eastAsia="Arial" w:hAnsi="Arial" w:cs="Arial"/>
      <w:sz w:val="21"/>
      <w:szCs w:val="21"/>
      <w:lang w:bidi="ru-RU"/>
    </w:rPr>
  </w:style>
  <w:style w:type="character" w:customStyle="1" w:styleId="31">
    <w:name w:val="Основной текст (3)_"/>
    <w:basedOn w:val="a0"/>
    <w:link w:val="32"/>
    <w:locked/>
    <w:rsid w:val="0011221B"/>
    <w:rPr>
      <w:rFonts w:ascii="Arial" w:eastAsia="Arial" w:hAnsi="Arial" w:cs="Arial"/>
      <w:b/>
      <w:bCs/>
      <w:i/>
      <w:iCs/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1221B"/>
    <w:pPr>
      <w:widowControl w:val="0"/>
      <w:shd w:val="clear" w:color="auto" w:fill="FFFFFF"/>
      <w:spacing w:before="240" w:line="259" w:lineRule="exact"/>
      <w:ind w:firstLine="540"/>
      <w:jc w:val="both"/>
    </w:pPr>
    <w:rPr>
      <w:rFonts w:ascii="Arial" w:eastAsia="Arial" w:hAnsi="Arial" w:cs="Arial"/>
      <w:b/>
      <w:bCs/>
      <w:i/>
      <w:iCs/>
      <w:sz w:val="21"/>
      <w:szCs w:val="21"/>
      <w:lang w:eastAsia="en-US"/>
    </w:rPr>
  </w:style>
  <w:style w:type="character" w:customStyle="1" w:styleId="a8">
    <w:name w:val="Основной текст + Полужирный"/>
    <w:aliases w:val="Интервал 0 pt"/>
    <w:basedOn w:val="a0"/>
    <w:rsid w:val="0011221B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9">
    <w:name w:val="Основной текст + Курсив"/>
    <w:basedOn w:val="a0"/>
    <w:rsid w:val="0011221B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u-2-msonormal">
    <w:name w:val="u-2-msonormal"/>
    <w:basedOn w:val="a"/>
    <w:rsid w:val="00C3054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A7270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72704"/>
    <w:pPr>
      <w:widowControl w:val="0"/>
      <w:shd w:val="clear" w:color="auto" w:fill="FFFFFF"/>
      <w:spacing w:line="274" w:lineRule="exact"/>
      <w:jc w:val="both"/>
    </w:pPr>
    <w:rPr>
      <w:b/>
      <w:bCs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A72704"/>
    <w:pPr>
      <w:ind w:left="720"/>
      <w:contextualSpacing/>
    </w:pPr>
  </w:style>
  <w:style w:type="character" w:customStyle="1" w:styleId="3">
    <w:name w:val="Заголовок №3_"/>
    <w:basedOn w:val="a0"/>
    <w:link w:val="30"/>
    <w:rsid w:val="00A7270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7270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A72704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Полужирный"/>
    <w:basedOn w:val="5"/>
    <w:rsid w:val="00A7270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2">
    <w:name w:val="Основной текст (5) + Не курсив"/>
    <w:basedOn w:val="5"/>
    <w:rsid w:val="00A7270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A7270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Заголовок №3"/>
    <w:basedOn w:val="a"/>
    <w:link w:val="3"/>
    <w:rsid w:val="00A72704"/>
    <w:pPr>
      <w:widowControl w:val="0"/>
      <w:shd w:val="clear" w:color="auto" w:fill="FFFFFF"/>
      <w:spacing w:after="300" w:line="0" w:lineRule="atLeast"/>
      <w:jc w:val="center"/>
      <w:outlineLvl w:val="2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A72704"/>
    <w:pPr>
      <w:widowControl w:val="0"/>
      <w:shd w:val="clear" w:color="auto" w:fill="FFFFFF"/>
      <w:spacing w:line="274" w:lineRule="exact"/>
      <w:jc w:val="both"/>
    </w:pPr>
    <w:rPr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A72704"/>
    <w:pPr>
      <w:widowControl w:val="0"/>
      <w:shd w:val="clear" w:color="auto" w:fill="FFFFFF"/>
      <w:spacing w:line="274" w:lineRule="exact"/>
      <w:ind w:hanging="340"/>
      <w:jc w:val="both"/>
    </w:pPr>
    <w:rPr>
      <w:i/>
      <w:iCs/>
      <w:sz w:val="22"/>
      <w:szCs w:val="22"/>
      <w:lang w:eastAsia="en-US"/>
    </w:rPr>
  </w:style>
  <w:style w:type="character" w:customStyle="1" w:styleId="22">
    <w:name w:val="Основной текст (2) + Курсив"/>
    <w:basedOn w:val="2"/>
    <w:rsid w:val="00697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 (5) + Полужирный;Не курсив"/>
    <w:basedOn w:val="5"/>
    <w:rsid w:val="0069727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Полужирный;Курсив"/>
    <w:basedOn w:val="2"/>
    <w:rsid w:val="0069727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69727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12pt">
    <w:name w:val="Основной текст (8) + 12 pt;Полужирный;Курсив"/>
    <w:basedOn w:val="8"/>
    <w:rsid w:val="0069727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812pt0">
    <w:name w:val="Основной текст (8) + 12 pt;Курсив"/>
    <w:basedOn w:val="8"/>
    <w:rsid w:val="0069727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812pt1">
    <w:name w:val="Основной текст (8) + 12 pt"/>
    <w:basedOn w:val="8"/>
    <w:rsid w:val="0069727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812pt2">
    <w:name w:val="Основной текст (8) + 12 pt;Полужирный"/>
    <w:basedOn w:val="8"/>
    <w:rsid w:val="0069727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11pt">
    <w:name w:val="Основной текст (5) + 11 pt;Не курсив"/>
    <w:basedOn w:val="5"/>
    <w:rsid w:val="00697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"/>
    <w:rsid w:val="00697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697275"/>
    <w:pPr>
      <w:widowControl w:val="0"/>
      <w:shd w:val="clear" w:color="auto" w:fill="FFFFFF"/>
      <w:spacing w:line="274" w:lineRule="exact"/>
      <w:jc w:val="both"/>
    </w:pPr>
    <w:rPr>
      <w:sz w:val="22"/>
      <w:szCs w:val="22"/>
      <w:lang w:eastAsia="en-US"/>
    </w:rPr>
  </w:style>
  <w:style w:type="paragraph" w:customStyle="1" w:styleId="ParagraphStyle">
    <w:name w:val="Paragraph Style"/>
    <w:rsid w:val="007B78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aliases w:val="основа"/>
    <w:link w:val="a5"/>
    <w:qFormat/>
    <w:rsid w:val="008A5B16"/>
    <w:pPr>
      <w:spacing w:after="0" w:line="240" w:lineRule="auto"/>
    </w:pPr>
  </w:style>
  <w:style w:type="table" w:styleId="a6">
    <w:name w:val="Table Grid"/>
    <w:basedOn w:val="a1"/>
    <w:uiPriority w:val="59"/>
    <w:rsid w:val="008A5B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aliases w:val="основа Знак"/>
    <w:link w:val="a4"/>
    <w:locked/>
    <w:rsid w:val="008A5B16"/>
  </w:style>
  <w:style w:type="paragraph" w:customStyle="1" w:styleId="Default">
    <w:name w:val="Default"/>
    <w:rsid w:val="00404C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C411B6"/>
    <w:pPr>
      <w:spacing w:before="100" w:beforeAutospacing="1" w:after="100" w:afterAutospacing="1"/>
    </w:pPr>
  </w:style>
  <w:style w:type="paragraph" w:customStyle="1" w:styleId="c40">
    <w:name w:val="c40"/>
    <w:basedOn w:val="a"/>
    <w:rsid w:val="00547ED6"/>
    <w:pPr>
      <w:spacing w:before="100" w:beforeAutospacing="1" w:after="100" w:afterAutospacing="1"/>
    </w:pPr>
  </w:style>
  <w:style w:type="character" w:customStyle="1" w:styleId="c12">
    <w:name w:val="c12"/>
    <w:basedOn w:val="a0"/>
    <w:rsid w:val="00547ED6"/>
  </w:style>
  <w:style w:type="character" w:customStyle="1" w:styleId="c15">
    <w:name w:val="c15"/>
    <w:basedOn w:val="a0"/>
    <w:rsid w:val="00547ED6"/>
  </w:style>
  <w:style w:type="character" w:customStyle="1" w:styleId="apple-converted-space">
    <w:name w:val="apple-converted-space"/>
    <w:rsid w:val="00EA7DF1"/>
  </w:style>
  <w:style w:type="character" w:customStyle="1" w:styleId="1">
    <w:name w:val="Заголовок №1_"/>
    <w:basedOn w:val="a0"/>
    <w:link w:val="10"/>
    <w:locked/>
    <w:rsid w:val="0011221B"/>
    <w:rPr>
      <w:rFonts w:ascii="Tahoma" w:eastAsia="Tahoma" w:hAnsi="Tahoma" w:cs="Tahoma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11221B"/>
    <w:pPr>
      <w:widowControl w:val="0"/>
      <w:shd w:val="clear" w:color="auto" w:fill="FFFFFF"/>
      <w:spacing w:after="360" w:line="0" w:lineRule="atLeast"/>
      <w:jc w:val="center"/>
      <w:outlineLvl w:val="0"/>
    </w:pPr>
    <w:rPr>
      <w:rFonts w:ascii="Tahoma" w:eastAsia="Tahoma" w:hAnsi="Tahoma" w:cs="Tahoma"/>
      <w:b/>
      <w:bCs/>
      <w:sz w:val="28"/>
      <w:szCs w:val="28"/>
      <w:lang w:eastAsia="en-US"/>
    </w:rPr>
  </w:style>
  <w:style w:type="paragraph" w:customStyle="1" w:styleId="24">
    <w:name w:val="Основной текст2"/>
    <w:basedOn w:val="a"/>
    <w:rsid w:val="0011221B"/>
    <w:pPr>
      <w:widowControl w:val="0"/>
      <w:shd w:val="clear" w:color="auto" w:fill="FFFFFF"/>
      <w:spacing w:after="240" w:line="250" w:lineRule="exact"/>
      <w:ind w:firstLine="540"/>
      <w:jc w:val="both"/>
    </w:pPr>
    <w:rPr>
      <w:rFonts w:ascii="Arial" w:eastAsia="Arial" w:hAnsi="Arial" w:cs="Arial"/>
      <w:sz w:val="21"/>
      <w:szCs w:val="21"/>
      <w:lang w:bidi="ru-RU"/>
    </w:rPr>
  </w:style>
  <w:style w:type="character" w:customStyle="1" w:styleId="31">
    <w:name w:val="Основной текст (3)_"/>
    <w:basedOn w:val="a0"/>
    <w:link w:val="32"/>
    <w:locked/>
    <w:rsid w:val="0011221B"/>
    <w:rPr>
      <w:rFonts w:ascii="Arial" w:eastAsia="Arial" w:hAnsi="Arial" w:cs="Arial"/>
      <w:b/>
      <w:bCs/>
      <w:i/>
      <w:iCs/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1221B"/>
    <w:pPr>
      <w:widowControl w:val="0"/>
      <w:shd w:val="clear" w:color="auto" w:fill="FFFFFF"/>
      <w:spacing w:before="240" w:line="259" w:lineRule="exact"/>
      <w:ind w:firstLine="540"/>
      <w:jc w:val="both"/>
    </w:pPr>
    <w:rPr>
      <w:rFonts w:ascii="Arial" w:eastAsia="Arial" w:hAnsi="Arial" w:cs="Arial"/>
      <w:b/>
      <w:bCs/>
      <w:i/>
      <w:iCs/>
      <w:sz w:val="21"/>
      <w:szCs w:val="21"/>
      <w:lang w:eastAsia="en-US"/>
    </w:rPr>
  </w:style>
  <w:style w:type="character" w:customStyle="1" w:styleId="a8">
    <w:name w:val="Основной текст + Полужирный"/>
    <w:aliases w:val="Интервал 0 pt"/>
    <w:basedOn w:val="a0"/>
    <w:rsid w:val="0011221B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9">
    <w:name w:val="Основной текст + Курсив"/>
    <w:basedOn w:val="a0"/>
    <w:rsid w:val="0011221B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u-2-msonormal">
    <w:name w:val="u-2-msonormal"/>
    <w:basedOn w:val="a"/>
    <w:rsid w:val="00C3054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26</Pages>
  <Words>10573</Words>
  <Characters>60267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Мобу СОШ№2_Каримова</dc:creator>
  <cp:keywords/>
  <dc:description/>
  <cp:lastModifiedBy>Мобу СОШ№2_Каримова</cp:lastModifiedBy>
  <cp:revision>144</cp:revision>
  <dcterms:created xsi:type="dcterms:W3CDTF">2018-09-10T16:06:00Z</dcterms:created>
  <dcterms:modified xsi:type="dcterms:W3CDTF">2018-11-05T16:57:00Z</dcterms:modified>
</cp:coreProperties>
</file>